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99F5" w14:textId="77777777" w:rsidR="005A1CCC" w:rsidRDefault="00D82680" w:rsidP="00D8268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3A1F8D" wp14:editId="2BD91933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1A14" w14:textId="2C423A62" w:rsidR="00D82680" w:rsidRPr="00B45FA8" w:rsidRDefault="00D85E00" w:rsidP="170B7FD2">
      <w:pPr>
        <w:jc w:val="center"/>
        <w:rPr>
          <w:rFonts w:ascii="Arial" w:hAnsi="Arial" w:cs="Arial"/>
          <w:b/>
          <w:bCs/>
          <w:color w:val="C00000"/>
          <w:sz w:val="16"/>
          <w:szCs w:val="16"/>
          <w:u w:val="single"/>
        </w:rPr>
      </w:pPr>
      <w:r>
        <w:rPr>
          <w:rFonts w:cs="Arial"/>
          <w:b/>
          <w:bCs/>
          <w:color w:val="C00000"/>
          <w:sz w:val="44"/>
          <w:szCs w:val="44"/>
          <w:u w:val="single"/>
        </w:rPr>
        <w:t>Spring Te</w:t>
      </w:r>
      <w:r w:rsidR="00B45FA8" w:rsidRPr="170B7FD2">
        <w:rPr>
          <w:rFonts w:cs="Arial"/>
          <w:b/>
          <w:bCs/>
          <w:color w:val="C00000"/>
          <w:sz w:val="44"/>
          <w:szCs w:val="44"/>
          <w:u w:val="single"/>
        </w:rPr>
        <w:t xml:space="preserve">rm </w:t>
      </w:r>
      <w:r w:rsidR="006E32C0">
        <w:rPr>
          <w:rFonts w:cs="Arial"/>
          <w:b/>
          <w:bCs/>
          <w:color w:val="C00000"/>
          <w:sz w:val="44"/>
          <w:szCs w:val="44"/>
          <w:u w:val="single"/>
        </w:rPr>
        <w:t xml:space="preserve">2 </w:t>
      </w:r>
      <w:r w:rsidR="00D82680" w:rsidRPr="170B7FD2">
        <w:rPr>
          <w:rFonts w:cs="Arial"/>
          <w:b/>
          <w:bCs/>
          <w:color w:val="C00000"/>
          <w:sz w:val="44"/>
          <w:szCs w:val="44"/>
          <w:u w:val="single"/>
        </w:rPr>
        <w:t>Newsletter</w:t>
      </w:r>
    </w:p>
    <w:p w14:paraId="68715571" w14:textId="0A716885" w:rsidR="00D82680" w:rsidRDefault="6335F735" w:rsidP="6335F735">
      <w:pPr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>Dear Parents/Carers,</w:t>
      </w:r>
    </w:p>
    <w:p w14:paraId="1111136F" w14:textId="6D8751C4" w:rsidR="00A8500E" w:rsidRPr="004E1F01" w:rsidRDefault="001015CE" w:rsidP="170B7FD2">
      <w:pPr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I hope you have all had a lovely </w:t>
      </w:r>
      <w:r w:rsidR="00011014">
        <w:rPr>
          <w:rFonts w:ascii="Century Gothic" w:hAnsi="Century Gothic"/>
          <w:color w:val="0070C0"/>
          <w:sz w:val="20"/>
          <w:szCs w:val="20"/>
        </w:rPr>
        <w:t>br</w:t>
      </w:r>
      <w:r w:rsidR="006E32C0">
        <w:rPr>
          <w:rFonts w:ascii="Century Gothic" w:hAnsi="Century Gothic"/>
          <w:color w:val="0070C0"/>
          <w:sz w:val="20"/>
          <w:szCs w:val="20"/>
        </w:rPr>
        <w:t>eak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.  It is </w:t>
      </w:r>
      <w:r w:rsidR="00C609BA">
        <w:rPr>
          <w:rFonts w:ascii="Century Gothic" w:hAnsi="Century Gothic"/>
          <w:color w:val="0070C0"/>
          <w:sz w:val="20"/>
          <w:szCs w:val="20"/>
        </w:rPr>
        <w:t>great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 being back in a routine and seeing the children.</w:t>
      </w:r>
      <w:r w:rsidR="006E32C0">
        <w:rPr>
          <w:rFonts w:ascii="Century Gothic" w:hAnsi="Century Gothic"/>
          <w:color w:val="0070C0"/>
          <w:sz w:val="20"/>
          <w:szCs w:val="20"/>
        </w:rPr>
        <w:t xml:space="preserve">  Let’s hope this half term doesn’t see as much disruption. </w:t>
      </w:r>
      <w:r w:rsidR="00EC71D8" w:rsidRPr="2D558411">
        <w:rPr>
          <w:rFonts w:ascii="Century Gothic" w:hAnsi="Century Gothic"/>
          <w:color w:val="0070C0"/>
          <w:sz w:val="20"/>
          <w:szCs w:val="20"/>
        </w:rPr>
        <w:t xml:space="preserve">This </w:t>
      </w:r>
      <w:r w:rsidRPr="2D558411">
        <w:rPr>
          <w:rFonts w:ascii="Century Gothic" w:hAnsi="Century Gothic"/>
          <w:color w:val="0070C0"/>
          <w:sz w:val="20"/>
          <w:szCs w:val="20"/>
        </w:rPr>
        <w:t>h</w:t>
      </w:r>
      <w:r w:rsidR="00EC71D8" w:rsidRPr="2D558411">
        <w:rPr>
          <w:rFonts w:ascii="Century Gothic" w:hAnsi="Century Gothic"/>
          <w:color w:val="0070C0"/>
          <w:sz w:val="20"/>
          <w:szCs w:val="20"/>
        </w:rPr>
        <w:t xml:space="preserve">alf </w:t>
      </w:r>
      <w:r w:rsidRPr="2D558411">
        <w:rPr>
          <w:rFonts w:ascii="Century Gothic" w:hAnsi="Century Gothic"/>
          <w:color w:val="0070C0"/>
          <w:sz w:val="20"/>
          <w:szCs w:val="20"/>
        </w:rPr>
        <w:t>t</w:t>
      </w:r>
      <w:r w:rsidR="00EC71D8" w:rsidRPr="2D558411">
        <w:rPr>
          <w:rFonts w:ascii="Century Gothic" w:hAnsi="Century Gothic"/>
          <w:color w:val="0070C0"/>
          <w:sz w:val="20"/>
          <w:szCs w:val="20"/>
        </w:rPr>
        <w:t xml:space="preserve">erm, </w:t>
      </w:r>
      <w:r w:rsidR="6C0D9721" w:rsidRPr="2D558411">
        <w:rPr>
          <w:rFonts w:ascii="Century Gothic" w:hAnsi="Century Gothic"/>
          <w:color w:val="0070C0"/>
          <w:sz w:val="20"/>
          <w:szCs w:val="20"/>
        </w:rPr>
        <w:t xml:space="preserve">Class </w:t>
      </w:r>
      <w:r w:rsidRPr="2D558411">
        <w:rPr>
          <w:rFonts w:ascii="Century Gothic" w:hAnsi="Century Gothic"/>
          <w:color w:val="0070C0"/>
          <w:sz w:val="20"/>
          <w:szCs w:val="20"/>
        </w:rPr>
        <w:t>4</w:t>
      </w:r>
      <w:r w:rsidR="00523D54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6C0D9721" w:rsidRPr="2D558411">
        <w:rPr>
          <w:rFonts w:ascii="Century Gothic" w:hAnsi="Century Gothic"/>
          <w:color w:val="0070C0"/>
          <w:sz w:val="20"/>
          <w:szCs w:val="20"/>
        </w:rPr>
        <w:t xml:space="preserve">are exploring the </w:t>
      </w:r>
      <w:r w:rsidR="006E32C0">
        <w:rPr>
          <w:rFonts w:ascii="Century Gothic" w:hAnsi="Century Gothic"/>
          <w:color w:val="0070C0"/>
          <w:sz w:val="20"/>
          <w:szCs w:val="20"/>
        </w:rPr>
        <w:t xml:space="preserve">history </w:t>
      </w:r>
      <w:r w:rsidR="6C0D9721" w:rsidRPr="2D558411">
        <w:rPr>
          <w:rFonts w:ascii="Century Gothic" w:hAnsi="Century Gothic"/>
          <w:color w:val="0070C0"/>
          <w:sz w:val="20"/>
          <w:szCs w:val="20"/>
        </w:rPr>
        <w:t xml:space="preserve">topic of </w:t>
      </w:r>
      <w:r w:rsidR="00197AF8" w:rsidRPr="2D558411">
        <w:rPr>
          <w:rFonts w:ascii="Century Gothic" w:hAnsi="Century Gothic"/>
          <w:color w:val="0070C0"/>
          <w:sz w:val="20"/>
          <w:szCs w:val="20"/>
        </w:rPr>
        <w:t>‘</w:t>
      </w:r>
      <w:r w:rsidR="006E32C0">
        <w:rPr>
          <w:rFonts w:ascii="Century Gothic" w:hAnsi="Century Gothic"/>
          <w:color w:val="0070C0"/>
          <w:sz w:val="20"/>
          <w:szCs w:val="20"/>
        </w:rPr>
        <w:t>Crime and Punishment</w:t>
      </w:r>
      <w:r w:rsidRPr="2D558411">
        <w:rPr>
          <w:rFonts w:ascii="Century Gothic" w:hAnsi="Century Gothic"/>
          <w:color w:val="0070C0"/>
          <w:sz w:val="20"/>
          <w:szCs w:val="20"/>
        </w:rPr>
        <w:t>’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, looking at </w:t>
      </w:r>
      <w:r w:rsidR="006E32C0">
        <w:rPr>
          <w:rFonts w:ascii="Century Gothic" w:hAnsi="Century Gothic"/>
          <w:color w:val="0070C0"/>
          <w:sz w:val="20"/>
          <w:szCs w:val="20"/>
        </w:rPr>
        <w:t>crime and punishment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6E32C0">
        <w:rPr>
          <w:rFonts w:ascii="Century Gothic" w:hAnsi="Century Gothic"/>
          <w:color w:val="0070C0"/>
          <w:sz w:val="20"/>
          <w:szCs w:val="20"/>
        </w:rPr>
        <w:t>through the ages.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023460" w:rsidRPr="2D558411">
        <w:rPr>
          <w:rFonts w:ascii="Century Gothic" w:hAnsi="Century Gothic"/>
          <w:color w:val="0070C0"/>
          <w:sz w:val="20"/>
          <w:szCs w:val="20"/>
        </w:rPr>
        <w:t>Our learning will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 allow us 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to 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understand </w:t>
      </w:r>
      <w:r w:rsidR="006E32C0">
        <w:rPr>
          <w:rFonts w:ascii="Century Gothic" w:hAnsi="Century Gothic"/>
          <w:color w:val="0070C0"/>
          <w:sz w:val="20"/>
          <w:szCs w:val="20"/>
        </w:rPr>
        <w:t>the legacy that history has left behind and look at the moral views of crime and punishment.  Our Science topic will be ‘Sta</w:t>
      </w:r>
      <w:r w:rsidR="00067BC0">
        <w:rPr>
          <w:rFonts w:ascii="Century Gothic" w:hAnsi="Century Gothic"/>
          <w:color w:val="0070C0"/>
          <w:sz w:val="20"/>
          <w:szCs w:val="20"/>
        </w:rPr>
        <w:t>t</w:t>
      </w:r>
      <w:r w:rsidR="006E32C0">
        <w:rPr>
          <w:rFonts w:ascii="Century Gothic" w:hAnsi="Century Gothic"/>
          <w:color w:val="0070C0"/>
          <w:sz w:val="20"/>
          <w:szCs w:val="20"/>
        </w:rPr>
        <w:t>es of Matter’ where we will be e</w:t>
      </w:r>
      <w:r w:rsidR="00067BC0">
        <w:rPr>
          <w:rFonts w:ascii="Century Gothic" w:hAnsi="Century Gothic"/>
          <w:color w:val="0070C0"/>
          <w:sz w:val="20"/>
          <w:szCs w:val="20"/>
        </w:rPr>
        <w:t>xploring solids, liquids and gases and developing our scientific skills through some investigations.</w:t>
      </w:r>
    </w:p>
    <w:p w14:paraId="5575071C" w14:textId="4ED4CC35" w:rsidR="00A8500E" w:rsidRPr="004E1F01" w:rsidRDefault="004E1F01" w:rsidP="170B7FD2">
      <w:pPr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English</w:t>
      </w:r>
    </w:p>
    <w:p w14:paraId="40EFFBD4" w14:textId="6169240E" w:rsidR="004E1F01" w:rsidRDefault="004E1F01" w:rsidP="170B7FD2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color w:val="0070C0"/>
          <w:sz w:val="20"/>
          <w:szCs w:val="20"/>
        </w:rPr>
        <w:t>This term</w:t>
      </w:r>
      <w:r w:rsidR="006C3510" w:rsidRPr="170B7FD2">
        <w:rPr>
          <w:rFonts w:ascii="Century Gothic" w:hAnsi="Century Gothic"/>
          <w:color w:val="0070C0"/>
          <w:sz w:val="20"/>
          <w:szCs w:val="20"/>
        </w:rPr>
        <w:t xml:space="preserve"> in English, we</w:t>
      </w:r>
      <w:r w:rsidRPr="170B7FD2">
        <w:rPr>
          <w:rFonts w:ascii="Century Gothic" w:hAnsi="Century Gothic"/>
          <w:color w:val="0070C0"/>
          <w:sz w:val="20"/>
          <w:szCs w:val="20"/>
        </w:rPr>
        <w:t xml:space="preserve"> will be studying </w:t>
      </w:r>
      <w:r w:rsidR="00284E94" w:rsidRPr="170B7FD2">
        <w:rPr>
          <w:rFonts w:ascii="Century Gothic" w:hAnsi="Century Gothic"/>
          <w:color w:val="0070C0"/>
          <w:sz w:val="20"/>
          <w:szCs w:val="20"/>
        </w:rPr>
        <w:t>the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6E32C0">
        <w:rPr>
          <w:rFonts w:ascii="Century Gothic" w:hAnsi="Century Gothic"/>
          <w:color w:val="0070C0"/>
          <w:sz w:val="20"/>
          <w:szCs w:val="20"/>
        </w:rPr>
        <w:t>book</w:t>
      </w:r>
      <w:r w:rsidR="004462A6" w:rsidRPr="170B7FD2">
        <w:rPr>
          <w:rFonts w:ascii="Century Gothic" w:hAnsi="Century Gothic"/>
          <w:color w:val="0070C0"/>
          <w:sz w:val="20"/>
          <w:szCs w:val="20"/>
        </w:rPr>
        <w:t xml:space="preserve"> ‘</w:t>
      </w:r>
      <w:r w:rsidR="006E32C0">
        <w:rPr>
          <w:rFonts w:ascii="Century Gothic" w:hAnsi="Century Gothic"/>
          <w:color w:val="0070C0"/>
          <w:sz w:val="20"/>
          <w:szCs w:val="20"/>
        </w:rPr>
        <w:t>The True Story of the Three Little Pigs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’ by </w:t>
      </w:r>
      <w:r w:rsidR="006E32C0">
        <w:rPr>
          <w:rFonts w:ascii="Century Gothic" w:hAnsi="Century Gothic"/>
          <w:color w:val="0070C0"/>
          <w:sz w:val="20"/>
          <w:szCs w:val="20"/>
        </w:rPr>
        <w:t xml:space="preserve">Jon </w:t>
      </w:r>
      <w:proofErr w:type="spellStart"/>
      <w:r w:rsidR="006E32C0">
        <w:rPr>
          <w:rFonts w:ascii="Century Gothic" w:hAnsi="Century Gothic"/>
          <w:color w:val="0070C0"/>
          <w:sz w:val="20"/>
          <w:szCs w:val="20"/>
        </w:rPr>
        <w:t>Scieszka</w:t>
      </w:r>
      <w:proofErr w:type="spellEnd"/>
      <w:r w:rsidR="0071FAD9" w:rsidRPr="170B7FD2">
        <w:rPr>
          <w:rFonts w:ascii="Century Gothic" w:hAnsi="Century Gothic"/>
          <w:color w:val="0070C0"/>
          <w:sz w:val="20"/>
          <w:szCs w:val="20"/>
        </w:rPr>
        <w:t xml:space="preserve">.  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It is </w:t>
      </w:r>
      <w:r w:rsidR="00067BC0">
        <w:rPr>
          <w:rFonts w:ascii="Century Gothic" w:hAnsi="Century Gothic"/>
          <w:color w:val="0070C0"/>
          <w:sz w:val="20"/>
          <w:szCs w:val="20"/>
        </w:rPr>
        <w:t>a fun</w:t>
      </w:r>
      <w:r w:rsidR="006E32C0">
        <w:rPr>
          <w:rFonts w:ascii="Century Gothic" w:hAnsi="Century Gothic"/>
          <w:color w:val="0070C0"/>
          <w:sz w:val="20"/>
          <w:szCs w:val="20"/>
        </w:rPr>
        <w:t xml:space="preserve"> book which looks at the other point of view when a crime has been committed.  The children will be able to develop their persuasive writing techniques. We are then going to a look at a child’s version of ‘Oliver Twist’ by Charles Dickens. This will give us an insight into life in Victorian Britain which will </w:t>
      </w:r>
      <w:r w:rsidR="00067BC0">
        <w:rPr>
          <w:rFonts w:ascii="Century Gothic" w:hAnsi="Century Gothic"/>
          <w:color w:val="0070C0"/>
          <w:sz w:val="20"/>
          <w:szCs w:val="20"/>
        </w:rPr>
        <w:t>link perfectly with</w:t>
      </w:r>
      <w:r w:rsidR="006E32C0">
        <w:rPr>
          <w:rFonts w:ascii="Century Gothic" w:hAnsi="Century Gothic"/>
          <w:color w:val="0070C0"/>
          <w:sz w:val="20"/>
          <w:szCs w:val="20"/>
        </w:rPr>
        <w:t xml:space="preserve"> our history topic</w:t>
      </w:r>
      <w:r w:rsidR="3F16E00A" w:rsidRPr="170B7FD2">
        <w:rPr>
          <w:rFonts w:ascii="Century Gothic" w:hAnsi="Century Gothic"/>
          <w:color w:val="0070C0"/>
          <w:sz w:val="20"/>
          <w:szCs w:val="20"/>
        </w:rPr>
        <w:t>.</w:t>
      </w:r>
      <w:r w:rsidR="006E32C0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067BC0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6E32C0">
        <w:rPr>
          <w:rFonts w:ascii="Century Gothic" w:hAnsi="Century Gothic"/>
          <w:color w:val="0070C0"/>
          <w:sz w:val="20"/>
          <w:szCs w:val="20"/>
        </w:rPr>
        <w:t>We will be able to produce some great descriptions using a wide range of vocabulary for reader effect.</w:t>
      </w:r>
    </w:p>
    <w:p w14:paraId="3EF4836A" w14:textId="3C86B428" w:rsidR="00012718" w:rsidRDefault="004E1F01" w:rsidP="6335F735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004E1F0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Maths</w:t>
      </w:r>
    </w:p>
    <w:p w14:paraId="271499B6" w14:textId="6F1657AF" w:rsidR="6C0D9721" w:rsidRDefault="6C0D9721" w:rsidP="2D558411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This term the maths curriculum will </w:t>
      </w:r>
      <w:r w:rsidR="006E32C0">
        <w:rPr>
          <w:rFonts w:ascii="Century Gothic" w:hAnsi="Century Gothic"/>
          <w:color w:val="0070C0"/>
          <w:sz w:val="20"/>
          <w:szCs w:val="20"/>
        </w:rPr>
        <w:t>continue with fractions, moving onto decimals and then measurement.</w:t>
      </w:r>
      <w:r w:rsidR="00197AF8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112656A" w:rsidRPr="2D558411">
        <w:rPr>
          <w:rFonts w:ascii="Century Gothic" w:hAnsi="Century Gothic"/>
          <w:color w:val="0070C0"/>
          <w:sz w:val="20"/>
          <w:szCs w:val="20"/>
        </w:rPr>
        <w:t xml:space="preserve">Children should be practising their times tables at least weekly 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using Times Table </w:t>
      </w:r>
      <w:proofErr w:type="spellStart"/>
      <w:r w:rsidRPr="2D558411">
        <w:rPr>
          <w:rFonts w:ascii="Century Gothic" w:hAnsi="Century Gothic"/>
          <w:color w:val="0070C0"/>
          <w:sz w:val="20"/>
          <w:szCs w:val="20"/>
        </w:rPr>
        <w:t>Rockstars</w:t>
      </w:r>
      <w:proofErr w:type="spellEnd"/>
      <w:r w:rsidR="00C609BA">
        <w:rPr>
          <w:rFonts w:ascii="Century Gothic" w:hAnsi="Century Gothic"/>
          <w:color w:val="0070C0"/>
          <w:sz w:val="20"/>
          <w:szCs w:val="20"/>
        </w:rPr>
        <w:t xml:space="preserve"> (or verbal/written practice as an alternative),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 as</w:t>
      </w:r>
      <w:r w:rsidR="20BEBEEB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46503310" w:rsidRPr="2D558411">
        <w:rPr>
          <w:rFonts w:ascii="Century Gothic" w:hAnsi="Century Gothic"/>
          <w:color w:val="0070C0"/>
          <w:sz w:val="20"/>
          <w:szCs w:val="20"/>
        </w:rPr>
        <w:t xml:space="preserve">they </w:t>
      </w:r>
      <w:r w:rsidR="20BEBEEB" w:rsidRPr="2D558411">
        <w:rPr>
          <w:rFonts w:ascii="Century Gothic" w:hAnsi="Century Gothic"/>
          <w:color w:val="0070C0"/>
          <w:sz w:val="20"/>
          <w:szCs w:val="20"/>
        </w:rPr>
        <w:t>are expected to know all their times tables</w:t>
      </w:r>
      <w:r w:rsidR="4616D843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20BEBEEB" w:rsidRPr="2D558411">
        <w:rPr>
          <w:rFonts w:ascii="Century Gothic" w:hAnsi="Century Gothic"/>
          <w:color w:val="0070C0"/>
          <w:sz w:val="20"/>
          <w:szCs w:val="20"/>
        </w:rPr>
        <w:t>in Year 4</w:t>
      </w:r>
      <w:r w:rsidR="006E32C0">
        <w:rPr>
          <w:rFonts w:ascii="Century Gothic" w:hAnsi="Century Gothic"/>
          <w:color w:val="0070C0"/>
          <w:sz w:val="20"/>
          <w:szCs w:val="20"/>
        </w:rPr>
        <w:t xml:space="preserve"> and will be tested on these in the Summer term.</w:t>
      </w:r>
    </w:p>
    <w:p w14:paraId="5380E118" w14:textId="4D65387F" w:rsidR="20BEBEEB" w:rsidRDefault="20BEBEEB" w:rsidP="2D558411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2D55841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Other information</w:t>
      </w:r>
    </w:p>
    <w:p w14:paraId="452C059A" w14:textId="409858DF" w:rsidR="006C3510" w:rsidRDefault="16BF3AE3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Children</w:t>
      </w:r>
      <w:r w:rsidR="72133526" w:rsidRPr="2D558411">
        <w:rPr>
          <w:rFonts w:ascii="Century Gothic" w:hAnsi="Century Gothic"/>
          <w:color w:val="0070C0"/>
          <w:sz w:val="20"/>
          <w:szCs w:val="20"/>
        </w:rPr>
        <w:t xml:space="preserve"> will continue to have </w:t>
      </w:r>
      <w:r w:rsidR="6335F735" w:rsidRPr="2D558411">
        <w:rPr>
          <w:rFonts w:ascii="Century Gothic" w:hAnsi="Century Gothic"/>
          <w:color w:val="0070C0"/>
          <w:sz w:val="20"/>
          <w:szCs w:val="20"/>
        </w:rPr>
        <w:t xml:space="preserve">PE </w:t>
      </w:r>
      <w:r w:rsidR="1617D084" w:rsidRPr="2D558411">
        <w:rPr>
          <w:rFonts w:ascii="Century Gothic" w:hAnsi="Century Gothic"/>
          <w:color w:val="0070C0"/>
          <w:sz w:val="20"/>
          <w:szCs w:val="20"/>
        </w:rPr>
        <w:t>on</w:t>
      </w:r>
      <w:r w:rsidR="6335F735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>Tuesday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 and T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hursday </w:t>
      </w:r>
      <w:r w:rsidR="004E1F01" w:rsidRPr="2D558411">
        <w:rPr>
          <w:rFonts w:ascii="Century Gothic" w:hAnsi="Century Gothic"/>
          <w:color w:val="0070C0"/>
          <w:sz w:val="20"/>
          <w:szCs w:val="20"/>
        </w:rPr>
        <w:t>afternoons</w:t>
      </w:r>
      <w:r w:rsidR="6335F735" w:rsidRPr="2D558411">
        <w:rPr>
          <w:rFonts w:ascii="Century Gothic" w:hAnsi="Century Gothic"/>
          <w:color w:val="0070C0"/>
          <w:sz w:val="20"/>
          <w:szCs w:val="20"/>
        </w:rPr>
        <w:t>.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  </w:t>
      </w:r>
      <w:r w:rsidR="246F1FB2" w:rsidRPr="2D558411">
        <w:rPr>
          <w:rFonts w:ascii="Century Gothic" w:hAnsi="Century Gothic"/>
          <w:color w:val="0070C0"/>
          <w:sz w:val="20"/>
          <w:szCs w:val="20"/>
        </w:rPr>
        <w:t xml:space="preserve">They 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>will need to remember a suitable P.E. kit on those days</w:t>
      </w:r>
      <w:r w:rsidR="25694ADC" w:rsidRPr="2D558411">
        <w:rPr>
          <w:rFonts w:ascii="Century Gothic" w:hAnsi="Century Gothic"/>
          <w:color w:val="0070C0"/>
          <w:sz w:val="20"/>
          <w:szCs w:val="20"/>
        </w:rPr>
        <w:t>.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  We are so fortunate that we are</w:t>
      </w:r>
      <w:r w:rsidR="00C609BA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6E32C0">
        <w:rPr>
          <w:rFonts w:ascii="Century Gothic" w:hAnsi="Century Gothic"/>
          <w:color w:val="0070C0"/>
          <w:sz w:val="20"/>
          <w:szCs w:val="20"/>
        </w:rPr>
        <w:t>continuing with</w:t>
      </w:r>
      <w:r w:rsidR="00C609BA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011014">
        <w:rPr>
          <w:rFonts w:ascii="Century Gothic" w:hAnsi="Century Gothic"/>
          <w:color w:val="0070C0"/>
          <w:sz w:val="20"/>
          <w:szCs w:val="20"/>
        </w:rPr>
        <w:t xml:space="preserve">Forest School on Mondays. </w:t>
      </w:r>
      <w:r w:rsidR="006E32C0">
        <w:rPr>
          <w:rFonts w:ascii="Century Gothic" w:hAnsi="Century Gothic"/>
          <w:color w:val="0070C0"/>
          <w:sz w:val="20"/>
          <w:szCs w:val="20"/>
        </w:rPr>
        <w:t xml:space="preserve">The work they do in Forest School will build upon their </w:t>
      </w:r>
      <w:r w:rsidR="00067BC0">
        <w:rPr>
          <w:rFonts w:ascii="Century Gothic" w:hAnsi="Century Gothic"/>
          <w:color w:val="0070C0"/>
          <w:sz w:val="20"/>
          <w:szCs w:val="20"/>
        </w:rPr>
        <w:t>Science unit</w:t>
      </w:r>
      <w:r w:rsidR="006E32C0">
        <w:rPr>
          <w:rFonts w:ascii="Century Gothic" w:hAnsi="Century Gothic"/>
          <w:color w:val="0070C0"/>
          <w:sz w:val="20"/>
          <w:szCs w:val="20"/>
        </w:rPr>
        <w:t xml:space="preserve"> of ‘Living Things and their Habitats’. </w:t>
      </w:r>
    </w:p>
    <w:p w14:paraId="53774913" w14:textId="54B6C91E" w:rsidR="006C3510" w:rsidRDefault="0C43104D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Children are encouraged to read daily at home.</w:t>
      </w:r>
      <w:r w:rsidR="21B8EA15" w:rsidRPr="2D558411">
        <w:rPr>
          <w:rFonts w:ascii="Century Gothic" w:hAnsi="Century Gothic"/>
          <w:color w:val="0070C0"/>
          <w:sz w:val="20"/>
          <w:szCs w:val="20"/>
        </w:rPr>
        <w:t xml:space="preserve">  It is an expectation that children read and record in their reading diaries at least 4 times a week.</w:t>
      </w:r>
      <w:r w:rsidR="04BBBD75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067BC0">
        <w:rPr>
          <w:rFonts w:ascii="Century Gothic" w:hAnsi="Century Gothic"/>
          <w:color w:val="0070C0"/>
          <w:sz w:val="20"/>
          <w:szCs w:val="20"/>
        </w:rPr>
        <w:t>Reading diaries need to be brought into school daily and signed by an adult.</w:t>
      </w:r>
      <w:r w:rsidR="00067BC0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4BBBD75" w:rsidRPr="2D558411">
        <w:rPr>
          <w:rFonts w:ascii="Century Gothic" w:hAnsi="Century Gothic"/>
          <w:color w:val="0070C0"/>
          <w:sz w:val="20"/>
          <w:szCs w:val="20"/>
        </w:rPr>
        <w:t xml:space="preserve">I will be monitoring reading diaries and rewarding the children who have read regularly.  </w:t>
      </w:r>
      <w:r w:rsidR="21B8EA15" w:rsidRPr="2D558411">
        <w:rPr>
          <w:rFonts w:ascii="Century Gothic" w:hAnsi="Century Gothic"/>
          <w:color w:val="0070C0"/>
          <w:sz w:val="20"/>
          <w:szCs w:val="20"/>
        </w:rPr>
        <w:t xml:space="preserve">Children can independently change their school reading book whenever they need to. </w:t>
      </w:r>
    </w:p>
    <w:p w14:paraId="1747EADD" w14:textId="45261F61" w:rsidR="006C3510" w:rsidRDefault="1C454E7D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If you need to contact me, please don’t hesitate to 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send me a message on </w:t>
      </w:r>
      <w:r w:rsidR="002F5862" w:rsidRPr="2D558411">
        <w:rPr>
          <w:rFonts w:ascii="Century Gothic" w:hAnsi="Century Gothic"/>
          <w:color w:val="0070C0"/>
          <w:sz w:val="20"/>
          <w:szCs w:val="20"/>
        </w:rPr>
        <w:t>Class Dojo</w:t>
      </w:r>
      <w:r w:rsidR="3CFA0C42" w:rsidRPr="2D558411">
        <w:rPr>
          <w:rFonts w:ascii="Century Gothic" w:hAnsi="Century Gothic"/>
          <w:color w:val="0070C0"/>
          <w:sz w:val="20"/>
          <w:szCs w:val="20"/>
        </w:rPr>
        <w:t xml:space="preserve"> or catch me on the playground.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2B6FE2A5" w14:textId="61FEA34A" w:rsidR="006C3510" w:rsidRDefault="006C3510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Yours sincerely,</w:t>
      </w:r>
    </w:p>
    <w:p w14:paraId="748E6EB6" w14:textId="5C60504A" w:rsidR="00D82680" w:rsidRDefault="006C3510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Mr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>s Hebbs</w:t>
      </w:r>
    </w:p>
    <w:p w14:paraId="6CBCCA6A" w14:textId="35230A0E" w:rsidR="00A76653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 xml:space="preserve">Class </w:t>
      </w:r>
      <w:r w:rsidR="0093327C">
        <w:rPr>
          <w:rFonts w:ascii="Century Gothic" w:hAnsi="Century Gothic"/>
          <w:bCs/>
          <w:color w:val="0070C0"/>
          <w:sz w:val="20"/>
          <w:szCs w:val="20"/>
        </w:rPr>
        <w:t>4</w:t>
      </w:r>
      <w:r>
        <w:rPr>
          <w:rFonts w:ascii="Century Gothic" w:hAnsi="Century Gothic"/>
          <w:bCs/>
          <w:color w:val="0070C0"/>
          <w:sz w:val="20"/>
          <w:szCs w:val="20"/>
        </w:rPr>
        <w:t xml:space="preserve"> Teacher</w:t>
      </w:r>
    </w:p>
    <w:p w14:paraId="535C7AB6" w14:textId="2EC52903" w:rsidR="00A76653" w:rsidRPr="006138FD" w:rsidRDefault="00A76653" w:rsidP="006C3510">
      <w:pPr>
        <w:jc w:val="both"/>
        <w:rPr>
          <w:rFonts w:ascii="Century Gothic" w:hAnsi="Century Gothic"/>
          <w:i/>
          <w:sz w:val="2"/>
          <w:szCs w:val="2"/>
        </w:rPr>
      </w:pPr>
    </w:p>
    <w:sectPr w:rsidR="00A76653" w:rsidRPr="006138FD" w:rsidSect="00D8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1014"/>
    <w:rsid w:val="00012718"/>
    <w:rsid w:val="00023460"/>
    <w:rsid w:val="00026C27"/>
    <w:rsid w:val="0005380A"/>
    <w:rsid w:val="00067BC0"/>
    <w:rsid w:val="00070050"/>
    <w:rsid w:val="001015CE"/>
    <w:rsid w:val="00134C9B"/>
    <w:rsid w:val="00164209"/>
    <w:rsid w:val="0017406F"/>
    <w:rsid w:val="001771DB"/>
    <w:rsid w:val="00197AF8"/>
    <w:rsid w:val="001A04E2"/>
    <w:rsid w:val="00284E94"/>
    <w:rsid w:val="002A0E71"/>
    <w:rsid w:val="002F5862"/>
    <w:rsid w:val="00306EBE"/>
    <w:rsid w:val="003166F4"/>
    <w:rsid w:val="00391D7C"/>
    <w:rsid w:val="00397677"/>
    <w:rsid w:val="004462A6"/>
    <w:rsid w:val="00482B04"/>
    <w:rsid w:val="00493D18"/>
    <w:rsid w:val="004D3645"/>
    <w:rsid w:val="004E1F01"/>
    <w:rsid w:val="00523D54"/>
    <w:rsid w:val="005A1CCC"/>
    <w:rsid w:val="00603DBB"/>
    <w:rsid w:val="006138FD"/>
    <w:rsid w:val="006236FF"/>
    <w:rsid w:val="00650FD7"/>
    <w:rsid w:val="0066765F"/>
    <w:rsid w:val="00675929"/>
    <w:rsid w:val="006BCE5D"/>
    <w:rsid w:val="006C3510"/>
    <w:rsid w:val="006E32C0"/>
    <w:rsid w:val="00705DCA"/>
    <w:rsid w:val="0071FAD9"/>
    <w:rsid w:val="007342B3"/>
    <w:rsid w:val="00783233"/>
    <w:rsid w:val="007C1D63"/>
    <w:rsid w:val="007D4540"/>
    <w:rsid w:val="008033F3"/>
    <w:rsid w:val="008143B2"/>
    <w:rsid w:val="00824811"/>
    <w:rsid w:val="008464C7"/>
    <w:rsid w:val="0093327C"/>
    <w:rsid w:val="009334F2"/>
    <w:rsid w:val="009C3CD1"/>
    <w:rsid w:val="00A76653"/>
    <w:rsid w:val="00A8500E"/>
    <w:rsid w:val="00B45FA8"/>
    <w:rsid w:val="00B57FD2"/>
    <w:rsid w:val="00BA2C2E"/>
    <w:rsid w:val="00BF17E8"/>
    <w:rsid w:val="00BF3996"/>
    <w:rsid w:val="00C06080"/>
    <w:rsid w:val="00C332E7"/>
    <w:rsid w:val="00C609BA"/>
    <w:rsid w:val="00CE3D93"/>
    <w:rsid w:val="00D71D78"/>
    <w:rsid w:val="00D82680"/>
    <w:rsid w:val="00D85E00"/>
    <w:rsid w:val="00E14A94"/>
    <w:rsid w:val="00EC71D8"/>
    <w:rsid w:val="00F527E1"/>
    <w:rsid w:val="00F72823"/>
    <w:rsid w:val="0112656A"/>
    <w:rsid w:val="03283076"/>
    <w:rsid w:val="043A41B6"/>
    <w:rsid w:val="04BBBD75"/>
    <w:rsid w:val="08D31408"/>
    <w:rsid w:val="090DB2D9"/>
    <w:rsid w:val="0A2828AF"/>
    <w:rsid w:val="0C25BD87"/>
    <w:rsid w:val="0C43104D"/>
    <w:rsid w:val="0F7CF45D"/>
    <w:rsid w:val="13D3DF10"/>
    <w:rsid w:val="1617D084"/>
    <w:rsid w:val="16BF3AE3"/>
    <w:rsid w:val="170B7FD2"/>
    <w:rsid w:val="1ABFA704"/>
    <w:rsid w:val="1C454E7D"/>
    <w:rsid w:val="1ED1E25C"/>
    <w:rsid w:val="20BEBEEB"/>
    <w:rsid w:val="21B8EA15"/>
    <w:rsid w:val="23A5537F"/>
    <w:rsid w:val="23F1F060"/>
    <w:rsid w:val="246F1FB2"/>
    <w:rsid w:val="25694ADC"/>
    <w:rsid w:val="2D558411"/>
    <w:rsid w:val="2EEFF3AC"/>
    <w:rsid w:val="315E711D"/>
    <w:rsid w:val="3423B8C7"/>
    <w:rsid w:val="355F3530"/>
    <w:rsid w:val="35841B01"/>
    <w:rsid w:val="39B61FE3"/>
    <w:rsid w:val="3CFA0C42"/>
    <w:rsid w:val="3E300156"/>
    <w:rsid w:val="3F16E00A"/>
    <w:rsid w:val="40256167"/>
    <w:rsid w:val="42DC9151"/>
    <w:rsid w:val="435D0229"/>
    <w:rsid w:val="457D766E"/>
    <w:rsid w:val="4616D843"/>
    <w:rsid w:val="46503310"/>
    <w:rsid w:val="49879452"/>
    <w:rsid w:val="4B83B8AB"/>
    <w:rsid w:val="5E5800E2"/>
    <w:rsid w:val="5FF3D143"/>
    <w:rsid w:val="63339163"/>
    <w:rsid w:val="6335F735"/>
    <w:rsid w:val="666312C7"/>
    <w:rsid w:val="66C465AA"/>
    <w:rsid w:val="67FEE328"/>
    <w:rsid w:val="697A9B47"/>
    <w:rsid w:val="699AB389"/>
    <w:rsid w:val="6B268963"/>
    <w:rsid w:val="6B3683EA"/>
    <w:rsid w:val="6C0D9721"/>
    <w:rsid w:val="70CDE3FE"/>
    <w:rsid w:val="72133526"/>
    <w:rsid w:val="7468CD46"/>
    <w:rsid w:val="771FADA7"/>
    <w:rsid w:val="781CF478"/>
    <w:rsid w:val="784B24F8"/>
    <w:rsid w:val="7ABF93A3"/>
    <w:rsid w:val="7C5A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9B08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5EA71FD8EF40A86F41AC0B7B5EDE" ma:contentTypeVersion="12" ma:contentTypeDescription="Create a new document." ma:contentTypeScope="" ma:versionID="5084d6f0e0b9339f39388b7157658577">
  <xsd:schema xmlns:xsd="http://www.w3.org/2001/XMLSchema" xmlns:xs="http://www.w3.org/2001/XMLSchema" xmlns:p="http://schemas.microsoft.com/office/2006/metadata/properties" xmlns:ns3="d9ab0c78-8076-4c5d-9295-3507d45ce305" xmlns:ns4="38a3ed5c-6cbf-40f9-b540-fd93ec868740" targetNamespace="http://schemas.microsoft.com/office/2006/metadata/properties" ma:root="true" ma:fieldsID="7aa31c3cbbf6dd5c800d504c466315ce" ns3:_="" ns4:_="">
    <xsd:import namespace="d9ab0c78-8076-4c5d-9295-3507d45ce305"/>
    <xsd:import namespace="38a3ed5c-6cbf-40f9-b540-fd93ec868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b0c78-8076-4c5d-9295-3507d45ce3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3ed5c-6cbf-40f9-b540-fd93ec86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7339-5FB0-4ED3-889B-A08AF8CADDE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8a3ed5c-6cbf-40f9-b540-fd93ec868740"/>
    <ds:schemaRef ds:uri="http://purl.org/dc/terms/"/>
    <ds:schemaRef ds:uri="d9ab0c78-8076-4c5d-9295-3507d45ce30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76CD46-A2ED-4139-895B-EA57CF958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DE81D-547C-44E4-B4DA-3C6D984C4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b0c78-8076-4c5d-9295-3507d45ce305"/>
    <ds:schemaRef ds:uri="38a3ed5c-6cbf-40f9-b540-fd93ec868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2A625-C0E7-46AF-BDBF-E5086AF2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G Maguire Staff 8922005</cp:lastModifiedBy>
  <cp:revision>2</cp:revision>
  <dcterms:created xsi:type="dcterms:W3CDTF">2022-03-01T08:01:00Z</dcterms:created>
  <dcterms:modified xsi:type="dcterms:W3CDTF">2022-03-01T08:01:00Z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0x01010041BD5EA71FD8EF40A86F41AC0B7B5EDE</vt:lpwstr>
  </property>
</Properties>
</file>