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D05E" w14:textId="77777777"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04D6B8AE" wp14:editId="3C77916D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8382" w14:textId="0FC17544" w:rsidR="00D82680" w:rsidRPr="00FC3B80" w:rsidRDefault="00F0062C" w:rsidP="00D82680">
      <w:pPr>
        <w:jc w:val="center"/>
        <w:rPr>
          <w:rFonts w:ascii="Century Gothic" w:hAnsi="Century Gothic" w:cs="Arial"/>
          <w:b/>
          <w:color w:val="C00000"/>
          <w:sz w:val="36"/>
          <w:szCs w:val="36"/>
          <w:u w:val="single"/>
        </w:rPr>
      </w:pPr>
      <w:r>
        <w:rPr>
          <w:rFonts w:ascii="Century Gothic" w:hAnsi="Century Gothic" w:cs="Arial"/>
          <w:b/>
          <w:color w:val="C00000"/>
          <w:sz w:val="36"/>
          <w:szCs w:val="36"/>
          <w:u w:val="single"/>
        </w:rPr>
        <w:t>Year 3</w:t>
      </w:r>
      <w:r w:rsidR="000E7E77" w:rsidRPr="00FC3B80">
        <w:rPr>
          <w:rFonts w:ascii="Century Gothic" w:hAnsi="Century Gothic" w:cs="Arial"/>
          <w:b/>
          <w:color w:val="C00000"/>
          <w:sz w:val="36"/>
          <w:szCs w:val="36"/>
          <w:u w:val="single"/>
        </w:rPr>
        <w:t xml:space="preserve"> </w:t>
      </w:r>
      <w:r w:rsidR="00CF648B" w:rsidRPr="00FC3B80">
        <w:rPr>
          <w:rFonts w:ascii="Century Gothic" w:hAnsi="Century Gothic" w:cs="Arial"/>
          <w:b/>
          <w:color w:val="C00000"/>
          <w:sz w:val="36"/>
          <w:szCs w:val="36"/>
          <w:u w:val="single"/>
        </w:rPr>
        <w:t xml:space="preserve">- </w:t>
      </w:r>
      <w:r w:rsidR="00D60826" w:rsidRPr="00FC3B80">
        <w:rPr>
          <w:rFonts w:ascii="Century Gothic" w:hAnsi="Century Gothic" w:cs="Arial"/>
          <w:b/>
          <w:color w:val="C00000"/>
          <w:sz w:val="36"/>
          <w:szCs w:val="36"/>
          <w:u w:val="single"/>
        </w:rPr>
        <w:t>Autumn</w:t>
      </w:r>
      <w:r w:rsidR="00DB630F" w:rsidRPr="00FC3B80">
        <w:rPr>
          <w:rFonts w:ascii="Century Gothic" w:hAnsi="Century Gothic" w:cs="Arial"/>
          <w:b/>
          <w:color w:val="C00000"/>
          <w:sz w:val="36"/>
          <w:szCs w:val="36"/>
          <w:u w:val="single"/>
        </w:rPr>
        <w:t xml:space="preserve"> Term 1</w:t>
      </w:r>
      <w:r w:rsidR="00D82680" w:rsidRPr="00FC3B80">
        <w:rPr>
          <w:rFonts w:ascii="Century Gothic" w:hAnsi="Century Gothic" w:cs="Arial"/>
          <w:b/>
          <w:color w:val="C00000"/>
          <w:sz w:val="36"/>
          <w:szCs w:val="36"/>
          <w:u w:val="single"/>
        </w:rPr>
        <w:t xml:space="preserve"> Newsletter</w:t>
      </w:r>
    </w:p>
    <w:p w14:paraId="3D17E7CE" w14:textId="0BBC7AE9" w:rsidR="00FC3B80" w:rsidRDefault="00D82680" w:rsidP="00C27141">
      <w:pPr>
        <w:spacing w:after="120" w:line="240" w:lineRule="auto"/>
        <w:rPr>
          <w:rFonts w:ascii="Century Gothic" w:hAnsi="Century Gothic" w:cs="Segoe UI"/>
        </w:rPr>
      </w:pPr>
      <w:r w:rsidRPr="00256134">
        <w:rPr>
          <w:rFonts w:ascii="Century Gothic" w:hAnsi="Century Gothic" w:cs="Segoe UI"/>
        </w:rPr>
        <w:t>Dear Parents/Carers,</w:t>
      </w:r>
    </w:p>
    <w:p w14:paraId="324BF6DF" w14:textId="654ABD6F" w:rsidR="005F4FBD" w:rsidRDefault="00F0062C" w:rsidP="00C27141">
      <w:pPr>
        <w:spacing w:after="120" w:line="240" w:lineRule="auto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 xml:space="preserve">Welcome back after a rather strange and extended break! It has been </w:t>
      </w:r>
      <w:r w:rsidR="005F4FBD">
        <w:rPr>
          <w:rFonts w:ascii="Century Gothic" w:hAnsi="Century Gothic" w:cs="Segoe UI"/>
        </w:rPr>
        <w:t>wonderful</w:t>
      </w:r>
      <w:r>
        <w:rPr>
          <w:rFonts w:ascii="Century Gothic" w:hAnsi="Century Gothic" w:cs="Segoe UI"/>
        </w:rPr>
        <w:t xml:space="preserve"> to gain an insight into the children</w:t>
      </w:r>
      <w:r w:rsidR="005F4FBD">
        <w:rPr>
          <w:rFonts w:ascii="Century Gothic" w:hAnsi="Century Gothic" w:cs="Segoe UI"/>
        </w:rPr>
        <w:t>’s</w:t>
      </w:r>
      <w:r>
        <w:rPr>
          <w:rFonts w:ascii="Century Gothic" w:hAnsi="Century Gothic" w:cs="Segoe UI"/>
        </w:rPr>
        <w:t xml:space="preserve"> personal experiences and feeling over the last few months. </w:t>
      </w:r>
      <w:r w:rsidR="005F4FBD">
        <w:rPr>
          <w:rFonts w:ascii="Century Gothic" w:hAnsi="Century Gothic" w:cs="Segoe UI"/>
        </w:rPr>
        <w:t xml:space="preserve">They have enjoyed spending so much time with family and some have even taken up new hobbies. </w:t>
      </w:r>
      <w:r w:rsidR="00B455F2">
        <w:rPr>
          <w:rFonts w:ascii="Century Gothic" w:hAnsi="Century Gothic" w:cs="Segoe UI"/>
        </w:rPr>
        <w:t>Despite expressing</w:t>
      </w:r>
      <w:r>
        <w:rPr>
          <w:rFonts w:ascii="Century Gothic" w:hAnsi="Century Gothic" w:cs="Segoe UI"/>
        </w:rPr>
        <w:t xml:space="preserve"> some initial nerves about being back, it is safe to say </w:t>
      </w:r>
      <w:r w:rsidR="005F4FBD">
        <w:rPr>
          <w:rFonts w:ascii="Century Gothic" w:hAnsi="Century Gothic" w:cs="Segoe UI"/>
        </w:rPr>
        <w:t xml:space="preserve">that </w:t>
      </w:r>
      <w:r>
        <w:rPr>
          <w:rFonts w:ascii="Century Gothic" w:hAnsi="Century Gothic" w:cs="Segoe UI"/>
        </w:rPr>
        <w:t xml:space="preserve">we are all excited to </w:t>
      </w:r>
      <w:r w:rsidR="005F4FBD">
        <w:rPr>
          <w:rFonts w:ascii="Century Gothic" w:hAnsi="Century Gothic" w:cs="Segoe UI"/>
        </w:rPr>
        <w:t>be in the company of friends and to pick up where we left off! I have been amazed to see how the children have embraced their new environment and adapted to the changes so quickly.</w:t>
      </w:r>
    </w:p>
    <w:p w14:paraId="790F3275" w14:textId="493EEBAF" w:rsidR="005F4FBD" w:rsidRDefault="005F4FBD" w:rsidP="4D1C96F4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Century Gothic" w:hAnsi="Century Gothic" w:cs="Segoe UI"/>
          <w:b/>
          <w:bCs/>
          <w:color w:val="201F1E"/>
          <w:sz w:val="22"/>
          <w:szCs w:val="22"/>
          <w:shd w:val="clear" w:color="auto" w:fill="FFFFFF"/>
        </w:rPr>
      </w:pPr>
      <w:r>
        <w:rPr>
          <w:rFonts w:ascii="Century Gothic" w:hAnsi="Century Gothic" w:cs="Segoe UI"/>
          <w:b/>
          <w:bCs/>
          <w:color w:val="201F1E"/>
          <w:sz w:val="22"/>
          <w:szCs w:val="22"/>
          <w:shd w:val="clear" w:color="auto" w:fill="FFFFFF"/>
        </w:rPr>
        <w:t xml:space="preserve">Inventors- </w:t>
      </w:r>
      <w:r w:rsidR="00B455F2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Our history-</w:t>
      </w:r>
      <w:r w:rsidRPr="00C27141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focused topic this half term is</w:t>
      </w:r>
      <w:r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‘Inventors’. We will be learning about </w:t>
      </w:r>
      <w:r w:rsidR="00D934CE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Thomas Edison, investigating his many inventions and how they have impacted on society today. We will </w:t>
      </w:r>
      <w:r w:rsidR="004B0CE1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build on our prior learning of the advancement of technology which aided exploration to discover</w:t>
      </w:r>
      <w:r w:rsidR="00D934CE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how our use of technology such as the internet has changed </w:t>
      </w:r>
      <w:r w:rsidR="004B0CE1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the way we spend our spare time. We will compare and contrast life before and after lightbulbs so that 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we can consider the reasons and results of people’s actions and how these could affect the future.</w:t>
      </w:r>
    </w:p>
    <w:p w14:paraId="43FFF0CB" w14:textId="49F7286C" w:rsidR="005E00CB" w:rsidRPr="00256134" w:rsidRDefault="00DB630F" w:rsidP="005E00CB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</w:pPr>
      <w:r w:rsidRPr="00256134">
        <w:rPr>
          <w:rFonts w:ascii="Century Gothic" w:hAnsi="Century Gothic" w:cs="Segoe UI"/>
          <w:b/>
          <w:color w:val="201F1E"/>
          <w:sz w:val="22"/>
          <w:szCs w:val="22"/>
          <w:shd w:val="clear" w:color="auto" w:fill="FFFFFF"/>
        </w:rPr>
        <w:t>Maths</w:t>
      </w:r>
      <w:r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</w:t>
      </w:r>
      <w:r w:rsidR="00D60826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–</w:t>
      </w:r>
      <w:r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</w:t>
      </w:r>
      <w:r w:rsidR="0029088D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We begin by focusing on place value, 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not only reviewing year 2 objectives but building </w:t>
      </w:r>
      <w:proofErr w:type="gramStart"/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on</w:t>
      </w:r>
      <w:proofErr w:type="gramEnd"/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this knowledge to work</w:t>
      </w:r>
      <w:r w:rsidR="0029088D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with larger num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bers. </w:t>
      </w:r>
      <w:r w:rsidR="002F3B2E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It will be</w:t>
      </w:r>
      <w:r w:rsidR="0029088D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extremely important </w:t>
      </w:r>
      <w:r w:rsidR="002F3B2E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for us to</w:t>
      </w:r>
      <w:r w:rsidR="0029088D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secure basic number facts 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to improve our fluency which will aid our rapid recall in </w:t>
      </w:r>
      <w:r w:rsidR="001E25D9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the 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core operations- a</w:t>
      </w:r>
      <w:r w:rsidR="00D60826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ddition, subtraction, division and multiplication.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</w:t>
      </w:r>
      <w:r w:rsidR="005E00CB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Children can still access </w:t>
      </w:r>
      <w:r w:rsidR="005E00CB" w:rsidRPr="005E00CB">
        <w:rPr>
          <w:rFonts w:ascii="Century Gothic" w:hAnsi="Century Gothic" w:cs="Segoe UI"/>
          <w:i/>
          <w:color w:val="201F1E"/>
          <w:sz w:val="22"/>
          <w:szCs w:val="22"/>
          <w:u w:val="single"/>
          <w:shd w:val="clear" w:color="auto" w:fill="FFFFFF"/>
        </w:rPr>
        <w:t xml:space="preserve">TT </w:t>
      </w:r>
      <w:proofErr w:type="spellStart"/>
      <w:r w:rsidR="005E00CB" w:rsidRPr="005E00CB">
        <w:rPr>
          <w:rFonts w:ascii="Century Gothic" w:hAnsi="Century Gothic" w:cs="Segoe UI"/>
          <w:i/>
          <w:color w:val="201F1E"/>
          <w:sz w:val="22"/>
          <w:szCs w:val="22"/>
          <w:u w:val="single"/>
          <w:shd w:val="clear" w:color="auto" w:fill="FFFFFF"/>
        </w:rPr>
        <w:t>Rockstars</w:t>
      </w:r>
      <w:proofErr w:type="spellEnd"/>
      <w:r w:rsidR="005E00CB" w:rsidRPr="005E00CB">
        <w:rPr>
          <w:rFonts w:ascii="Century Gothic" w:hAnsi="Century Gothic" w:cs="Segoe UI"/>
          <w:i/>
          <w:color w:val="201F1E"/>
          <w:sz w:val="22"/>
          <w:szCs w:val="22"/>
          <w:u w:val="single"/>
          <w:shd w:val="clear" w:color="auto" w:fill="FFFFFF"/>
        </w:rPr>
        <w:t xml:space="preserve"> and </w:t>
      </w:r>
      <w:proofErr w:type="spellStart"/>
      <w:r w:rsidR="005E00CB" w:rsidRPr="005E00CB">
        <w:rPr>
          <w:rFonts w:ascii="Century Gothic" w:hAnsi="Century Gothic" w:cs="Segoe UI"/>
          <w:i/>
          <w:color w:val="201F1E"/>
          <w:sz w:val="22"/>
          <w:szCs w:val="22"/>
          <w:u w:val="single"/>
          <w:shd w:val="clear" w:color="auto" w:fill="FFFFFF"/>
        </w:rPr>
        <w:t>Numbots</w:t>
      </w:r>
      <w:proofErr w:type="spellEnd"/>
      <w:r w:rsidR="005E00CB" w:rsidRPr="005E00CB">
        <w:rPr>
          <w:rFonts w:ascii="Century Gothic" w:hAnsi="Century Gothic" w:cs="Segoe UI"/>
          <w:i/>
          <w:color w:val="201F1E"/>
          <w:sz w:val="22"/>
          <w:szCs w:val="22"/>
          <w:shd w:val="clear" w:color="auto" w:fill="FFFFFF"/>
        </w:rPr>
        <w:t xml:space="preserve"> </w:t>
      </w:r>
      <w:r w:rsidR="005E00CB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from home – a free and fun resource that supports this learning. Please encourage them to do so 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and </w:t>
      </w:r>
      <w:r w:rsidR="005E00CB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regularly.</w:t>
      </w:r>
    </w:p>
    <w:p w14:paraId="047517AD" w14:textId="7D54DCA1" w:rsidR="005E00CB" w:rsidRDefault="00DB630F" w:rsidP="00C27141">
      <w:pPr>
        <w:pStyle w:val="NormalWeb"/>
        <w:shd w:val="clear" w:color="auto" w:fill="FFFFFF"/>
        <w:spacing w:before="0" w:beforeAutospacing="0" w:after="120" w:afterAutospacing="0"/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</w:pPr>
      <w:r w:rsidRPr="00E10B11">
        <w:rPr>
          <w:rFonts w:ascii="Century Gothic" w:hAnsi="Century Gothic" w:cs="Segoe UI"/>
          <w:b/>
          <w:color w:val="201F1E"/>
          <w:sz w:val="22"/>
          <w:szCs w:val="22"/>
          <w:shd w:val="clear" w:color="auto" w:fill="FFFFFF"/>
        </w:rPr>
        <w:t>Reading</w:t>
      </w:r>
      <w:r w:rsidRPr="00E10B11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</w:t>
      </w:r>
      <w:r w:rsidR="00E42E2F" w:rsidRPr="00E10B11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–</w:t>
      </w:r>
      <w:r w:rsidR="00992412" w:rsidRPr="00E10B11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</w:t>
      </w:r>
      <w:r w:rsidR="00676933" w:rsidRPr="00E10B11">
        <w:rPr>
          <w:rFonts w:ascii="Century Gothic" w:hAnsi="Century Gothic" w:cs="Tahoma"/>
          <w:i/>
          <w:sz w:val="22"/>
          <w:szCs w:val="20"/>
          <w:u w:val="single"/>
        </w:rPr>
        <w:t>Reading for at least 20 minutes every evening</w:t>
      </w:r>
      <w:r w:rsidR="00676933" w:rsidRPr="00E10B11">
        <w:rPr>
          <w:rFonts w:ascii="Century Gothic" w:hAnsi="Century Gothic" w:cs="Tahoma"/>
          <w:i/>
          <w:sz w:val="22"/>
          <w:szCs w:val="20"/>
        </w:rPr>
        <w:t xml:space="preserve"> </w:t>
      </w:r>
      <w:r w:rsidR="00676933" w:rsidRPr="00E10B11">
        <w:rPr>
          <w:rFonts w:ascii="Century Gothic" w:hAnsi="Century Gothic" w:cs="Tahoma"/>
          <w:sz w:val="22"/>
          <w:szCs w:val="20"/>
        </w:rPr>
        <w:t>is vitally important and noticeably aids the quality of the</w:t>
      </w:r>
      <w:r w:rsidR="00354342" w:rsidRPr="00E10B11">
        <w:rPr>
          <w:rFonts w:ascii="Century Gothic" w:hAnsi="Century Gothic" w:cs="Tahoma"/>
          <w:sz w:val="22"/>
          <w:szCs w:val="20"/>
        </w:rPr>
        <w:t>ir writing; t</w:t>
      </w:r>
      <w:r w:rsidR="00676933" w:rsidRPr="00E10B11">
        <w:rPr>
          <w:rFonts w:ascii="Century Gothic" w:hAnsi="Century Gothic" w:cs="Tahoma"/>
          <w:sz w:val="22"/>
          <w:szCs w:val="20"/>
        </w:rPr>
        <w:t>he ability to draw on ideas from what they have read to use in their own writing as well as great vocabulary they have picked up. Becom</w:t>
      </w:r>
      <w:r w:rsidR="00354342" w:rsidRPr="00E10B11">
        <w:rPr>
          <w:rFonts w:ascii="Century Gothic" w:hAnsi="Century Gothic" w:cs="Tahoma"/>
          <w:sz w:val="22"/>
          <w:szCs w:val="20"/>
        </w:rPr>
        <w:t>ing</w:t>
      </w:r>
      <w:r w:rsidR="00676933" w:rsidRPr="00E10B11">
        <w:rPr>
          <w:rFonts w:ascii="Century Gothic" w:hAnsi="Century Gothic" w:cs="Tahoma"/>
          <w:sz w:val="22"/>
          <w:szCs w:val="20"/>
        </w:rPr>
        <w:t xml:space="preserve"> a fluent reader will not only aid children to gain a deeper understanding into what they have read but we hope that all children will</w:t>
      </w:r>
      <w:r w:rsidR="00354342" w:rsidRPr="00E10B11">
        <w:rPr>
          <w:rFonts w:ascii="Century Gothic" w:hAnsi="Century Gothic" w:cs="Tahoma"/>
          <w:sz w:val="22"/>
          <w:szCs w:val="20"/>
        </w:rPr>
        <w:t xml:space="preserve"> develop a love for reading- allowing them to get lost in a good book!</w:t>
      </w:r>
      <w:r w:rsidR="00354342" w:rsidRPr="00E10B11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</w:t>
      </w:r>
      <w:r w:rsidR="00992412" w:rsidRPr="00E10B11">
        <w:rPr>
          <w:rFonts w:ascii="Century Gothic" w:hAnsi="Century Gothic" w:cs="Tahoma"/>
          <w:sz w:val="22"/>
          <w:szCs w:val="20"/>
        </w:rPr>
        <w:t xml:space="preserve">Either </w:t>
      </w:r>
      <w:proofErr w:type="gramStart"/>
      <w:r w:rsidR="00992412" w:rsidRPr="00E10B11">
        <w:rPr>
          <w:rFonts w:ascii="Century Gothic" w:hAnsi="Century Gothic" w:cs="Tahoma"/>
          <w:sz w:val="22"/>
          <w:szCs w:val="20"/>
        </w:rPr>
        <w:t>myself</w:t>
      </w:r>
      <w:proofErr w:type="gramEnd"/>
      <w:r w:rsidR="00992412" w:rsidRPr="00E10B11">
        <w:rPr>
          <w:rFonts w:ascii="Century Gothic" w:hAnsi="Century Gothic" w:cs="Tahoma"/>
          <w:sz w:val="22"/>
          <w:szCs w:val="20"/>
        </w:rPr>
        <w:t xml:space="preserve"> or another adult in the class will be reading with your child weekly and we will be rewarding those children who read five or more times a week at home every half term.</w:t>
      </w:r>
    </w:p>
    <w:p w14:paraId="3EAD2DB1" w14:textId="1D25FC4D" w:rsidR="00EB6EEA" w:rsidRPr="00256134" w:rsidRDefault="00DB630F" w:rsidP="00C27141">
      <w:pPr>
        <w:spacing w:after="120" w:line="240" w:lineRule="auto"/>
        <w:rPr>
          <w:rFonts w:ascii="Century Gothic" w:hAnsi="Century Gothic" w:cs="Segoe UI"/>
          <w:color w:val="201F1E"/>
          <w:shd w:val="clear" w:color="auto" w:fill="FFFFFF"/>
        </w:rPr>
      </w:pPr>
      <w:r w:rsidRPr="00256134">
        <w:rPr>
          <w:rFonts w:ascii="Century Gothic" w:hAnsi="Century Gothic" w:cs="Segoe UI"/>
          <w:b/>
          <w:color w:val="201F1E"/>
          <w:shd w:val="clear" w:color="auto" w:fill="FFFFFF"/>
        </w:rPr>
        <w:t>Writing</w:t>
      </w:r>
      <w:r w:rsidR="00FC3A8E" w:rsidRPr="00256134">
        <w:rPr>
          <w:rFonts w:ascii="Century Gothic" w:hAnsi="Century Gothic" w:cs="Segoe UI"/>
          <w:color w:val="201F1E"/>
          <w:shd w:val="clear" w:color="auto" w:fill="FFFFFF"/>
        </w:rPr>
        <w:t xml:space="preserve"> </w:t>
      </w:r>
      <w:r w:rsidR="00C27141" w:rsidRPr="00256134">
        <w:rPr>
          <w:rFonts w:ascii="Century Gothic" w:hAnsi="Century Gothic" w:cs="Segoe UI"/>
          <w:color w:val="201F1E"/>
          <w:shd w:val="clear" w:color="auto" w:fill="FFFFFF"/>
        </w:rPr>
        <w:t xml:space="preserve">– </w:t>
      </w:r>
      <w:r w:rsidR="00C224E2">
        <w:rPr>
          <w:rFonts w:ascii="Century Gothic" w:hAnsi="Century Gothic" w:cs="Segoe UI"/>
          <w:color w:val="201F1E"/>
          <w:shd w:val="clear" w:color="auto" w:fill="FFFFFF"/>
        </w:rPr>
        <w:t>In English we will be</w:t>
      </w:r>
      <w:r w:rsidR="00E10B11">
        <w:rPr>
          <w:rFonts w:ascii="Century Gothic" w:hAnsi="Century Gothic" w:cs="Segoe UI"/>
          <w:color w:val="201F1E"/>
          <w:shd w:val="clear" w:color="auto" w:fill="FFFFFF"/>
        </w:rPr>
        <w:t xml:space="preserve"> </w:t>
      </w:r>
      <w:r w:rsidR="00C224E2">
        <w:rPr>
          <w:rFonts w:ascii="Century Gothic" w:hAnsi="Century Gothic" w:cs="Segoe UI"/>
          <w:color w:val="201F1E"/>
          <w:shd w:val="clear" w:color="auto" w:fill="FFFFFF"/>
        </w:rPr>
        <w:t>getting creative</w:t>
      </w:r>
      <w:r w:rsidR="00234A58" w:rsidRPr="00256134">
        <w:rPr>
          <w:rFonts w:ascii="Century Gothic" w:hAnsi="Century Gothic" w:cs="Segoe UI"/>
          <w:color w:val="201F1E"/>
          <w:shd w:val="clear" w:color="auto" w:fill="FFFFFF"/>
        </w:rPr>
        <w:t xml:space="preserve"> </w:t>
      </w:r>
      <w:r w:rsidR="00B455F2">
        <w:rPr>
          <w:rFonts w:ascii="Century Gothic" w:hAnsi="Century Gothic" w:cs="Segoe UI"/>
          <w:color w:val="201F1E"/>
          <w:shd w:val="clear" w:color="auto" w:fill="FFFFFF"/>
        </w:rPr>
        <w:t xml:space="preserve">and </w:t>
      </w:r>
      <w:bookmarkStart w:id="0" w:name="_GoBack"/>
      <w:bookmarkEnd w:id="0"/>
      <w:r w:rsidR="00421546">
        <w:rPr>
          <w:rFonts w:ascii="Century Gothic" w:hAnsi="Century Gothic" w:cs="Segoe UI"/>
          <w:color w:val="201F1E"/>
          <w:shd w:val="clear" w:color="auto" w:fill="FFFFFF"/>
        </w:rPr>
        <w:t xml:space="preserve">writing </w:t>
      </w:r>
      <w:r w:rsidR="00C224E2">
        <w:rPr>
          <w:rFonts w:ascii="Century Gothic" w:hAnsi="Century Gothic" w:cs="Segoe UI"/>
          <w:color w:val="201F1E"/>
          <w:shd w:val="clear" w:color="auto" w:fill="FFFFFF"/>
        </w:rPr>
        <w:t xml:space="preserve">stories </w:t>
      </w:r>
      <w:r w:rsidR="00421546">
        <w:rPr>
          <w:rFonts w:ascii="Century Gothic" w:hAnsi="Century Gothic" w:cs="Segoe UI"/>
          <w:color w:val="201F1E"/>
          <w:shd w:val="clear" w:color="auto" w:fill="FFFFFF"/>
        </w:rPr>
        <w:t>to entertain. With a focus on ‘Stone Age Boy’</w:t>
      </w:r>
      <w:r w:rsidR="00C224E2">
        <w:rPr>
          <w:rFonts w:ascii="Century Gothic" w:hAnsi="Century Gothic" w:cs="Segoe UI"/>
          <w:color w:val="201F1E"/>
          <w:shd w:val="clear" w:color="auto" w:fill="FFFFFF"/>
        </w:rPr>
        <w:t xml:space="preserve">, we </w:t>
      </w:r>
      <w:r w:rsidR="00354342">
        <w:rPr>
          <w:rFonts w:ascii="Century Gothic" w:hAnsi="Century Gothic" w:cs="Segoe UI"/>
          <w:color w:val="201F1E"/>
          <w:shd w:val="clear" w:color="auto" w:fill="FFFFFF"/>
        </w:rPr>
        <w:t xml:space="preserve">will have the </w:t>
      </w:r>
      <w:r w:rsidR="00421546">
        <w:rPr>
          <w:rFonts w:ascii="Century Gothic" w:hAnsi="Century Gothic" w:cs="Segoe UI"/>
          <w:color w:val="201F1E"/>
          <w:shd w:val="clear" w:color="auto" w:fill="FFFFFF"/>
        </w:rPr>
        <w:t xml:space="preserve">opportunity to imagine what life </w:t>
      </w:r>
      <w:r w:rsidR="00C224E2">
        <w:rPr>
          <w:rFonts w:ascii="Century Gothic" w:hAnsi="Century Gothic" w:cs="Segoe UI"/>
          <w:color w:val="201F1E"/>
          <w:shd w:val="clear" w:color="auto" w:fill="FFFFFF"/>
        </w:rPr>
        <w:t xml:space="preserve">was like </w:t>
      </w:r>
      <w:r w:rsidR="00421546">
        <w:rPr>
          <w:rFonts w:ascii="Century Gothic" w:hAnsi="Century Gothic" w:cs="Segoe UI"/>
          <w:color w:val="201F1E"/>
          <w:shd w:val="clear" w:color="auto" w:fill="FFFFFF"/>
        </w:rPr>
        <w:t xml:space="preserve">before </w:t>
      </w:r>
      <w:r w:rsidR="00C224E2">
        <w:rPr>
          <w:rFonts w:ascii="Century Gothic" w:hAnsi="Century Gothic" w:cs="Segoe UI"/>
          <w:color w:val="201F1E"/>
          <w:shd w:val="clear" w:color="auto" w:fill="FFFFFF"/>
        </w:rPr>
        <w:t xml:space="preserve">the </w:t>
      </w:r>
      <w:r w:rsidR="00421546">
        <w:rPr>
          <w:rFonts w:ascii="Century Gothic" w:hAnsi="Century Gothic" w:cs="Segoe UI"/>
          <w:color w:val="201F1E"/>
          <w:shd w:val="clear" w:color="auto" w:fill="FFFFFF"/>
        </w:rPr>
        <w:t>‘intentions we have today’</w:t>
      </w:r>
      <w:r w:rsidR="00C224E2">
        <w:rPr>
          <w:rFonts w:ascii="Century Gothic" w:hAnsi="Century Gothic" w:cs="Segoe UI"/>
          <w:color w:val="201F1E"/>
          <w:shd w:val="clear" w:color="auto" w:fill="FFFFFF"/>
        </w:rPr>
        <w:t>. We will</w:t>
      </w:r>
      <w:r w:rsidR="00421546">
        <w:rPr>
          <w:rFonts w:ascii="Century Gothic" w:hAnsi="Century Gothic" w:cs="Segoe UI"/>
          <w:color w:val="201F1E"/>
          <w:shd w:val="clear" w:color="auto" w:fill="FFFFFF"/>
        </w:rPr>
        <w:t xml:space="preserve"> use the knowledge and skills we gain throughout the unit to write our own adventure stories</w:t>
      </w:r>
      <w:r w:rsidR="00C224E2">
        <w:rPr>
          <w:rFonts w:ascii="Century Gothic" w:hAnsi="Century Gothic" w:cs="Segoe UI"/>
          <w:color w:val="201F1E"/>
          <w:shd w:val="clear" w:color="auto" w:fill="FFFFFF"/>
        </w:rPr>
        <w:t xml:space="preserve">. </w:t>
      </w:r>
      <w:r w:rsidR="00256134">
        <w:rPr>
          <w:rFonts w:ascii="Century Gothic" w:hAnsi="Century Gothic" w:cs="Segoe UI"/>
          <w:color w:val="201F1E"/>
          <w:shd w:val="clear" w:color="auto" w:fill="FFFFFF"/>
        </w:rPr>
        <w:t xml:space="preserve">We will also send spellings </w:t>
      </w:r>
      <w:r w:rsidR="00C224E2">
        <w:rPr>
          <w:rFonts w:ascii="Century Gothic" w:hAnsi="Century Gothic" w:cs="Segoe UI"/>
          <w:color w:val="201F1E"/>
          <w:shd w:val="clear" w:color="auto" w:fill="FFFFFF"/>
        </w:rPr>
        <w:t>home</w:t>
      </w:r>
      <w:r w:rsidR="00256134">
        <w:rPr>
          <w:rFonts w:ascii="Century Gothic" w:hAnsi="Century Gothic" w:cs="Segoe UI"/>
          <w:color w:val="201F1E"/>
          <w:shd w:val="clear" w:color="auto" w:fill="FFFFFF"/>
        </w:rPr>
        <w:t xml:space="preserve"> for your child to learn for a weekly spelling test every Monday. </w:t>
      </w:r>
    </w:p>
    <w:p w14:paraId="14BEC44F" w14:textId="0EEDDFFD" w:rsidR="00CF648B" w:rsidRDefault="00256134" w:rsidP="00C27141">
      <w:pPr>
        <w:spacing w:after="120" w:line="240" w:lineRule="auto"/>
        <w:rPr>
          <w:rFonts w:ascii="Century Gothic" w:hAnsi="Century Gothic" w:cs="Segoe UI"/>
          <w:color w:val="201F1E"/>
          <w:shd w:val="clear" w:color="auto" w:fill="FFFFFF"/>
        </w:rPr>
      </w:pPr>
      <w:r w:rsidRPr="4D1C96F4">
        <w:rPr>
          <w:rFonts w:ascii="Century Gothic" w:hAnsi="Century Gothic" w:cs="Segoe UI"/>
          <w:b/>
          <w:bCs/>
          <w:color w:val="201F1E"/>
          <w:shd w:val="clear" w:color="auto" w:fill="FFFFFF"/>
        </w:rPr>
        <w:t>PE</w:t>
      </w:r>
      <w:r w:rsidR="00CF648B" w:rsidRPr="4D1C96F4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 </w:t>
      </w:r>
      <w:r w:rsidR="00CF648B" w:rsidRPr="00C27141">
        <w:rPr>
          <w:rFonts w:ascii="Century Gothic" w:hAnsi="Century Gothic" w:cs="Segoe UI"/>
          <w:color w:val="201F1E"/>
          <w:shd w:val="clear" w:color="auto" w:fill="FFFFFF"/>
        </w:rPr>
        <w:t>–</w:t>
      </w:r>
      <w:r w:rsidR="00C27141">
        <w:rPr>
          <w:rFonts w:ascii="Century Gothic" w:hAnsi="Century Gothic" w:cs="Segoe UI"/>
          <w:color w:val="201F1E"/>
          <w:shd w:val="clear" w:color="auto" w:fill="FFFFFF"/>
        </w:rPr>
        <w:t xml:space="preserve"> </w:t>
      </w:r>
      <w:r w:rsidR="00C27141" w:rsidRPr="00262E73">
        <w:rPr>
          <w:rFonts w:ascii="Century Gothic" w:hAnsi="Century Gothic" w:cs="Segoe UI"/>
          <w:color w:val="201F1E"/>
          <w:shd w:val="clear" w:color="auto" w:fill="FFFFFF"/>
        </w:rPr>
        <w:t>Please send</w:t>
      </w:r>
      <w:r w:rsidR="00C27141" w:rsidRPr="00C27141">
        <w:rPr>
          <w:rFonts w:ascii="Century Gothic" w:hAnsi="Century Gothic" w:cs="Segoe UI"/>
          <w:color w:val="201F1E"/>
          <w:u w:val="single"/>
          <w:shd w:val="clear" w:color="auto" w:fill="FFFFFF"/>
        </w:rPr>
        <w:t xml:space="preserve"> </w:t>
      </w:r>
      <w:r w:rsidR="00C27141" w:rsidRPr="005E00CB">
        <w:rPr>
          <w:rFonts w:ascii="Century Gothic" w:hAnsi="Century Gothic" w:cs="Segoe UI"/>
          <w:i/>
          <w:color w:val="201F1E"/>
          <w:u w:val="single"/>
          <w:shd w:val="clear" w:color="auto" w:fill="FFFFFF"/>
        </w:rPr>
        <w:t>k</w:t>
      </w:r>
      <w:r w:rsidR="005E00CB">
        <w:rPr>
          <w:rFonts w:ascii="Century Gothic" w:hAnsi="Century Gothic" w:cs="Segoe UI"/>
          <w:i/>
          <w:color w:val="201F1E"/>
          <w:u w:val="single"/>
          <w:shd w:val="clear" w:color="auto" w:fill="FFFFFF"/>
        </w:rPr>
        <w:t>it to school on Tuesday</w:t>
      </w:r>
      <w:r w:rsidR="00C27141" w:rsidRPr="005E00CB">
        <w:rPr>
          <w:rFonts w:ascii="Century Gothic" w:hAnsi="Century Gothic" w:cs="Segoe UI"/>
          <w:i/>
          <w:color w:val="201F1E"/>
          <w:u w:val="single"/>
          <w:shd w:val="clear" w:color="auto" w:fill="FFFFFF"/>
        </w:rPr>
        <w:t xml:space="preserve">s and on </w:t>
      </w:r>
      <w:r w:rsidR="005E00CB">
        <w:rPr>
          <w:rFonts w:ascii="Century Gothic" w:hAnsi="Century Gothic" w:cs="Segoe UI"/>
          <w:i/>
          <w:color w:val="201F1E"/>
          <w:u w:val="single"/>
          <w:shd w:val="clear" w:color="auto" w:fill="FFFFFF"/>
        </w:rPr>
        <w:t>Fridays</w:t>
      </w:r>
      <w:r w:rsidR="00C27141">
        <w:rPr>
          <w:rFonts w:ascii="Century Gothic" w:hAnsi="Century Gothic" w:cs="Segoe UI"/>
          <w:color w:val="201F1E"/>
          <w:shd w:val="clear" w:color="auto" w:fill="FFFFFF"/>
        </w:rPr>
        <w:t xml:space="preserve">, it will return home on the </w:t>
      </w:r>
      <w:r w:rsidR="00C27141" w:rsidRPr="4D1C96F4">
        <w:rPr>
          <w:rFonts w:ascii="Century Gothic" w:hAnsi="Century Gothic" w:cs="Segoe UI"/>
          <w:b/>
          <w:bCs/>
          <w:color w:val="201F1E"/>
          <w:shd w:val="clear" w:color="auto" w:fill="FFFFFF"/>
        </w:rPr>
        <w:t>same</w:t>
      </w:r>
      <w:r w:rsidR="00C27141">
        <w:rPr>
          <w:rFonts w:ascii="Century Gothic" w:hAnsi="Century Gothic" w:cs="Segoe UI"/>
          <w:color w:val="201F1E"/>
          <w:shd w:val="clear" w:color="auto" w:fill="FFFFFF"/>
        </w:rPr>
        <w:t xml:space="preserve"> day</w:t>
      </w:r>
      <w:r w:rsidR="00C27141" w:rsidRPr="002D3B15">
        <w:rPr>
          <w:rFonts w:ascii="Century Gothic" w:hAnsi="Century Gothic" w:cs="Segoe UI"/>
          <w:color w:val="201F1E"/>
          <w:shd w:val="clear" w:color="auto" w:fill="FFFFFF"/>
        </w:rPr>
        <w:t>.</w:t>
      </w:r>
      <w:r w:rsidR="00C27141">
        <w:rPr>
          <w:rFonts w:ascii="Century Gothic" w:hAnsi="Century Gothic" w:cs="Segoe UI"/>
          <w:color w:val="201F1E"/>
          <w:shd w:val="clear" w:color="auto" w:fill="FFFFFF"/>
        </w:rPr>
        <w:t xml:space="preserve"> </w:t>
      </w:r>
      <w:r w:rsidRPr="002D3B15">
        <w:rPr>
          <w:rFonts w:ascii="Century Gothic" w:hAnsi="Century Gothic" w:cs="Segoe UI"/>
          <w:color w:val="201F1E"/>
          <w:shd w:val="clear" w:color="auto" w:fill="FFFFFF"/>
        </w:rPr>
        <w:t>We</w:t>
      </w:r>
      <w:r w:rsidR="00C27141">
        <w:rPr>
          <w:rFonts w:ascii="Century Gothic" w:hAnsi="Century Gothic" w:cs="Segoe UI"/>
          <w:color w:val="201F1E"/>
          <w:shd w:val="clear" w:color="auto" w:fill="FFFFFF"/>
        </w:rPr>
        <w:t xml:space="preserve"> are asking </w:t>
      </w:r>
      <w:r w:rsidRPr="002D3B15">
        <w:rPr>
          <w:rFonts w:ascii="Century Gothic" w:hAnsi="Century Gothic" w:cs="Segoe UI"/>
          <w:color w:val="201F1E"/>
          <w:shd w:val="clear" w:color="auto" w:fill="FFFFFF"/>
        </w:rPr>
        <w:t>that your child does not keep their kit in school throughout the week, as we are currently storing them in the classroom and are limited for space</w:t>
      </w:r>
      <w:r w:rsidR="00C27141">
        <w:rPr>
          <w:rFonts w:ascii="Century Gothic" w:hAnsi="Century Gothic" w:cs="Segoe UI"/>
          <w:color w:val="201F1E"/>
          <w:shd w:val="clear" w:color="auto" w:fill="FFFFFF"/>
        </w:rPr>
        <w:t xml:space="preserve">. </w:t>
      </w:r>
      <w:r w:rsidRPr="002D3B15">
        <w:rPr>
          <w:rFonts w:ascii="Century Gothic" w:hAnsi="Century Gothic" w:cs="Segoe UI"/>
          <w:color w:val="201F1E"/>
          <w:shd w:val="clear" w:color="auto" w:fill="FFFFFF"/>
        </w:rPr>
        <w:t xml:space="preserve">We hope to work outside as much as possible so please </w:t>
      </w:r>
      <w:r w:rsidR="002D3B15">
        <w:rPr>
          <w:rFonts w:ascii="Century Gothic" w:hAnsi="Century Gothic" w:cs="Segoe UI"/>
          <w:color w:val="201F1E"/>
          <w:shd w:val="clear" w:color="auto" w:fill="FFFFFF"/>
        </w:rPr>
        <w:t>check</w:t>
      </w:r>
      <w:r w:rsidRPr="002D3B15">
        <w:rPr>
          <w:rFonts w:ascii="Century Gothic" w:hAnsi="Century Gothic" w:cs="Segoe UI"/>
          <w:color w:val="201F1E"/>
          <w:shd w:val="clear" w:color="auto" w:fill="FFFFFF"/>
        </w:rPr>
        <w:t xml:space="preserve"> plimsolls/trainers </w:t>
      </w:r>
      <w:r w:rsidR="002D3B15">
        <w:rPr>
          <w:rFonts w:ascii="Century Gothic" w:hAnsi="Century Gothic" w:cs="Segoe UI"/>
          <w:color w:val="201F1E"/>
          <w:shd w:val="clear" w:color="auto" w:fill="FFFFFF"/>
        </w:rPr>
        <w:t xml:space="preserve">still </w:t>
      </w:r>
      <w:r w:rsidRPr="002D3B15">
        <w:rPr>
          <w:rFonts w:ascii="Century Gothic" w:hAnsi="Century Gothic" w:cs="Segoe UI"/>
          <w:color w:val="201F1E"/>
          <w:shd w:val="clear" w:color="auto" w:fill="FFFFFF"/>
        </w:rPr>
        <w:t>fit.</w:t>
      </w:r>
    </w:p>
    <w:p w14:paraId="1A6ACE07" w14:textId="4576D0C3" w:rsidR="00262E73" w:rsidRPr="00262E73" w:rsidRDefault="00262E73" w:rsidP="00C27141">
      <w:pPr>
        <w:spacing w:after="120" w:line="240" w:lineRule="auto"/>
        <w:rPr>
          <w:rFonts w:ascii="Century Gothic" w:hAnsi="Century Gothic" w:cs="Segoe UI"/>
          <w:color w:val="201F1E"/>
          <w:shd w:val="clear" w:color="auto" w:fill="FFFFFF"/>
        </w:rPr>
      </w:pPr>
      <w:r>
        <w:rPr>
          <w:rFonts w:ascii="Century Gothic" w:hAnsi="Century Gothic" w:cs="Segoe UI"/>
          <w:b/>
          <w:color w:val="201F1E"/>
          <w:shd w:val="clear" w:color="auto" w:fill="FFFFFF"/>
        </w:rPr>
        <w:t>Snacks and water bottles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 – </w:t>
      </w:r>
      <w:r w:rsidR="00354342">
        <w:rPr>
          <w:rFonts w:ascii="Century Gothic" w:hAnsi="Century Gothic" w:cs="Segoe UI"/>
          <w:color w:val="201F1E"/>
          <w:shd w:val="clear" w:color="auto" w:fill="FFFFFF"/>
        </w:rPr>
        <w:t xml:space="preserve">Unfortunately, as children enter KS2 they will no longer be provided with free fruit therefore we encourage you to send </w:t>
      </w:r>
      <w:r w:rsidR="00354342" w:rsidRPr="00262E73">
        <w:rPr>
          <w:rFonts w:ascii="Century Gothic" w:hAnsi="Century Gothic" w:cs="Segoe UI"/>
          <w:color w:val="201F1E"/>
          <w:u w:val="single"/>
          <w:shd w:val="clear" w:color="auto" w:fill="FFFFFF"/>
        </w:rPr>
        <w:t>a healthy snack</w:t>
      </w:r>
      <w:r w:rsidR="00354342">
        <w:rPr>
          <w:rFonts w:ascii="Century Gothic" w:hAnsi="Century Gothic" w:cs="Segoe UI"/>
          <w:color w:val="201F1E"/>
          <w:shd w:val="clear" w:color="auto" w:fill="FFFFFF"/>
        </w:rPr>
        <w:t xml:space="preserve"> which they can have for break time. 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Please </w:t>
      </w:r>
      <w:r w:rsidR="00354342">
        <w:rPr>
          <w:rFonts w:ascii="Century Gothic" w:hAnsi="Century Gothic" w:cs="Segoe UI"/>
          <w:color w:val="201F1E"/>
          <w:shd w:val="clear" w:color="auto" w:fill="FFFFFF"/>
        </w:rPr>
        <w:t xml:space="preserve">also 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send your child with a </w:t>
      </w:r>
      <w:r w:rsidRPr="00262E73">
        <w:rPr>
          <w:rFonts w:ascii="Century Gothic" w:hAnsi="Century Gothic" w:cs="Segoe UI"/>
          <w:color w:val="201F1E"/>
          <w:u w:val="single"/>
          <w:shd w:val="clear" w:color="auto" w:fill="FFFFFF"/>
        </w:rPr>
        <w:t>freshly-filled water bottle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 each day as we can no longer provide drinks at school</w:t>
      </w:r>
      <w:r w:rsidR="00354342">
        <w:rPr>
          <w:rFonts w:ascii="Century Gothic" w:hAnsi="Century Gothic" w:cs="Segoe UI"/>
          <w:color w:val="201F1E"/>
          <w:shd w:val="clear" w:color="auto" w:fill="FFFFFF"/>
        </w:rPr>
        <w:t>.</w:t>
      </w:r>
    </w:p>
    <w:p w14:paraId="22C52801" w14:textId="64432F17" w:rsidR="00FC3B80" w:rsidRPr="00262E73" w:rsidRDefault="00C27141" w:rsidP="00354342">
      <w:pPr>
        <w:spacing w:after="120" w:line="240" w:lineRule="auto"/>
        <w:rPr>
          <w:rFonts w:ascii="Century Gothic" w:eastAsia="Times New Roman" w:hAnsi="Century Gothic" w:cs="Segoe UI"/>
          <w:lang w:eastAsia="en-GB"/>
        </w:rPr>
      </w:pPr>
      <w:proofErr w:type="spellStart"/>
      <w:r>
        <w:rPr>
          <w:rFonts w:ascii="Century Gothic" w:eastAsia="Times New Roman" w:hAnsi="Century Gothic" w:cs="Segoe UI"/>
          <w:b/>
          <w:lang w:eastAsia="en-GB"/>
        </w:rPr>
        <w:t>Class</w:t>
      </w:r>
      <w:r w:rsidR="00E76F4B" w:rsidRPr="00C27141">
        <w:rPr>
          <w:rFonts w:ascii="Century Gothic" w:eastAsia="Times New Roman" w:hAnsi="Century Gothic" w:cs="Segoe UI"/>
          <w:b/>
          <w:lang w:eastAsia="en-GB"/>
        </w:rPr>
        <w:t>Dojo</w:t>
      </w:r>
      <w:proofErr w:type="spellEnd"/>
      <w:r w:rsidR="00E76F4B" w:rsidRPr="00C27141">
        <w:rPr>
          <w:rFonts w:ascii="Century Gothic" w:eastAsia="Times New Roman" w:hAnsi="Century Gothic" w:cs="Segoe UI"/>
          <w:lang w:eastAsia="en-GB"/>
        </w:rPr>
        <w:t xml:space="preserve"> – </w:t>
      </w:r>
      <w:r>
        <w:rPr>
          <w:rFonts w:ascii="Century Gothic" w:eastAsia="Times New Roman" w:hAnsi="Century Gothic" w:cs="Segoe UI"/>
          <w:lang w:eastAsia="en-GB"/>
        </w:rPr>
        <w:t xml:space="preserve">We will continue to use </w:t>
      </w:r>
      <w:proofErr w:type="spellStart"/>
      <w:r>
        <w:rPr>
          <w:rFonts w:ascii="Century Gothic" w:eastAsia="Times New Roman" w:hAnsi="Century Gothic" w:cs="Segoe UI"/>
          <w:lang w:eastAsia="en-GB"/>
        </w:rPr>
        <w:t>Class</w:t>
      </w:r>
      <w:r w:rsidR="00CF648B" w:rsidRPr="00C27141">
        <w:rPr>
          <w:rFonts w:ascii="Century Gothic" w:eastAsia="Times New Roman" w:hAnsi="Century Gothic" w:cs="Segoe UI"/>
          <w:lang w:eastAsia="en-GB"/>
        </w:rPr>
        <w:t>Dojo</w:t>
      </w:r>
      <w:proofErr w:type="spellEnd"/>
      <w:r w:rsidR="00CF648B" w:rsidRPr="00C27141">
        <w:rPr>
          <w:rFonts w:ascii="Century Gothic" w:eastAsia="Times New Roman" w:hAnsi="Century Gothic" w:cs="Segoe UI"/>
          <w:lang w:eastAsia="en-GB"/>
        </w:rPr>
        <w:t xml:space="preserve"> </w:t>
      </w:r>
      <w:r>
        <w:rPr>
          <w:rFonts w:ascii="Century Gothic" w:eastAsia="Times New Roman" w:hAnsi="Century Gothic" w:cs="Segoe UI"/>
          <w:lang w:eastAsia="en-GB"/>
        </w:rPr>
        <w:t>this year. As well as recognising the children’s efforts</w:t>
      </w:r>
      <w:r w:rsidR="00987C61">
        <w:rPr>
          <w:rFonts w:ascii="Century Gothic" w:eastAsia="Times New Roman" w:hAnsi="Century Gothic" w:cs="Segoe UI"/>
          <w:lang w:eastAsia="en-GB"/>
        </w:rPr>
        <w:t>,</w:t>
      </w:r>
      <w:r>
        <w:rPr>
          <w:rFonts w:ascii="Century Gothic" w:eastAsia="Times New Roman" w:hAnsi="Century Gothic" w:cs="Segoe UI"/>
          <w:lang w:eastAsia="en-GB"/>
        </w:rPr>
        <w:t xml:space="preserve"> we will use it to keep you updated. You are more than welcome to message us. This </w:t>
      </w:r>
      <w:r w:rsidR="00987C61">
        <w:rPr>
          <w:rFonts w:ascii="Century Gothic" w:eastAsia="Times New Roman" w:hAnsi="Century Gothic" w:cs="Segoe UI"/>
          <w:lang w:eastAsia="en-GB"/>
        </w:rPr>
        <w:t>is a handy (as well as socially distanced) way to keep in contact.</w:t>
      </w:r>
      <w:r w:rsidR="00EA351D">
        <w:rPr>
          <w:rFonts w:ascii="Century Gothic" w:eastAsia="Times New Roman" w:hAnsi="Century Gothic" w:cs="Segoe UI"/>
          <w:lang w:eastAsia="en-GB"/>
        </w:rPr>
        <w:t xml:space="preserve"> </w:t>
      </w:r>
      <w:r w:rsidR="00483C53" w:rsidRPr="002D3B15">
        <w:rPr>
          <w:rFonts w:ascii="Century Gothic" w:eastAsia="Times New Roman" w:hAnsi="Century Gothic" w:cs="Segoe UI"/>
          <w:lang w:eastAsia="en-GB"/>
        </w:rPr>
        <w:t>As always, if you have any concerns</w:t>
      </w:r>
      <w:r w:rsidR="002D3B15">
        <w:rPr>
          <w:rFonts w:ascii="Century Gothic" w:eastAsia="Times New Roman" w:hAnsi="Century Gothic" w:cs="Segoe UI"/>
          <w:lang w:eastAsia="en-GB"/>
        </w:rPr>
        <w:t xml:space="preserve"> at all</w:t>
      </w:r>
      <w:r w:rsidR="00483C53" w:rsidRPr="002D3B15">
        <w:rPr>
          <w:rFonts w:ascii="Century Gothic" w:eastAsia="Times New Roman" w:hAnsi="Century Gothic" w:cs="Segoe UI"/>
          <w:lang w:eastAsia="en-GB"/>
        </w:rPr>
        <w:t>, please get in touch.</w:t>
      </w:r>
      <w:r w:rsidR="00CF648B" w:rsidRPr="002D3B15">
        <w:rPr>
          <w:rFonts w:ascii="Century Gothic" w:eastAsia="Times New Roman" w:hAnsi="Century Gothic" w:cs="Segoe UI"/>
          <w:lang w:eastAsia="en-GB"/>
        </w:rPr>
        <w:t xml:space="preserve"> </w:t>
      </w:r>
      <w:r w:rsidR="002D3B15">
        <w:rPr>
          <w:rFonts w:ascii="Century Gothic" w:eastAsia="Times New Roman" w:hAnsi="Century Gothic" w:cs="Segoe UI"/>
          <w:lang w:eastAsia="en-GB"/>
        </w:rPr>
        <w:t xml:space="preserve">We are here to help. </w:t>
      </w:r>
    </w:p>
    <w:p w14:paraId="208A1DF2" w14:textId="06749AF8" w:rsidR="008768F0" w:rsidRPr="002D3B15" w:rsidRDefault="00987C61" w:rsidP="00C27141">
      <w:pPr>
        <w:spacing w:after="120" w:line="240" w:lineRule="auto"/>
        <w:jc w:val="both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Kind r</w:t>
      </w:r>
      <w:r w:rsidR="002D3B15" w:rsidRPr="002D3B15">
        <w:rPr>
          <w:rFonts w:ascii="Century Gothic" w:hAnsi="Century Gothic" w:cs="Segoe UI"/>
        </w:rPr>
        <w:t>egards</w:t>
      </w:r>
      <w:r>
        <w:rPr>
          <w:rFonts w:ascii="Century Gothic" w:hAnsi="Century Gothic" w:cs="Segoe UI"/>
        </w:rPr>
        <w:t>,</w:t>
      </w:r>
    </w:p>
    <w:p w14:paraId="68830153" w14:textId="3F702CFF" w:rsidR="00D82680" w:rsidRPr="002D3B15" w:rsidRDefault="005E00CB" w:rsidP="00C27141">
      <w:pPr>
        <w:spacing w:after="120" w:line="240" w:lineRule="auto"/>
        <w:jc w:val="both"/>
        <w:rPr>
          <w:rFonts w:ascii="Century Gothic" w:hAnsi="Century Gothic" w:cs="Segoe UI"/>
          <w:i/>
        </w:rPr>
      </w:pPr>
      <w:r>
        <w:rPr>
          <w:rFonts w:ascii="Century Gothic" w:hAnsi="Century Gothic" w:cs="Segoe UI"/>
        </w:rPr>
        <w:t xml:space="preserve">Miss </w:t>
      </w:r>
      <w:proofErr w:type="spellStart"/>
      <w:r>
        <w:rPr>
          <w:rFonts w:ascii="Century Gothic" w:hAnsi="Century Gothic" w:cs="Segoe UI"/>
        </w:rPr>
        <w:t>Bromberger</w:t>
      </w:r>
      <w:proofErr w:type="spellEnd"/>
    </w:p>
    <w:sectPr w:rsidR="00D82680" w:rsidRPr="002D3B15" w:rsidSect="00483C5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0"/>
    <w:rsid w:val="00006225"/>
    <w:rsid w:val="00012718"/>
    <w:rsid w:val="00026C27"/>
    <w:rsid w:val="000706D7"/>
    <w:rsid w:val="000C554A"/>
    <w:rsid w:val="000E7E77"/>
    <w:rsid w:val="000F02E9"/>
    <w:rsid w:val="000F4738"/>
    <w:rsid w:val="00164209"/>
    <w:rsid w:val="001771DB"/>
    <w:rsid w:val="001A04E2"/>
    <w:rsid w:val="001D6CEF"/>
    <w:rsid w:val="001E25D9"/>
    <w:rsid w:val="001E427C"/>
    <w:rsid w:val="00234A58"/>
    <w:rsid w:val="00256134"/>
    <w:rsid w:val="00262E73"/>
    <w:rsid w:val="0029088D"/>
    <w:rsid w:val="002D3B15"/>
    <w:rsid w:val="002D5A60"/>
    <w:rsid w:val="002E1239"/>
    <w:rsid w:val="002F3B2E"/>
    <w:rsid w:val="00354342"/>
    <w:rsid w:val="00397677"/>
    <w:rsid w:val="003D3F3B"/>
    <w:rsid w:val="00421546"/>
    <w:rsid w:val="00483C53"/>
    <w:rsid w:val="004B0CE1"/>
    <w:rsid w:val="00580CF0"/>
    <w:rsid w:val="005A1CCC"/>
    <w:rsid w:val="005B2A08"/>
    <w:rsid w:val="005E00CB"/>
    <w:rsid w:val="005F4FBD"/>
    <w:rsid w:val="00606349"/>
    <w:rsid w:val="006138FD"/>
    <w:rsid w:val="006236FF"/>
    <w:rsid w:val="0063307B"/>
    <w:rsid w:val="0066765F"/>
    <w:rsid w:val="00675929"/>
    <w:rsid w:val="00676933"/>
    <w:rsid w:val="00743337"/>
    <w:rsid w:val="00762DBB"/>
    <w:rsid w:val="008143B2"/>
    <w:rsid w:val="008768F0"/>
    <w:rsid w:val="009334F2"/>
    <w:rsid w:val="00987C61"/>
    <w:rsid w:val="00992412"/>
    <w:rsid w:val="009D4EBF"/>
    <w:rsid w:val="009F139C"/>
    <w:rsid w:val="00A26557"/>
    <w:rsid w:val="00A8500E"/>
    <w:rsid w:val="00AC5AAC"/>
    <w:rsid w:val="00B13C27"/>
    <w:rsid w:val="00B455F2"/>
    <w:rsid w:val="00B45FA8"/>
    <w:rsid w:val="00BA2C2E"/>
    <w:rsid w:val="00BC7EC7"/>
    <w:rsid w:val="00BD2E5D"/>
    <w:rsid w:val="00BF3996"/>
    <w:rsid w:val="00C224E2"/>
    <w:rsid w:val="00C27141"/>
    <w:rsid w:val="00CF648B"/>
    <w:rsid w:val="00D51E5E"/>
    <w:rsid w:val="00D60826"/>
    <w:rsid w:val="00D71D78"/>
    <w:rsid w:val="00D82680"/>
    <w:rsid w:val="00D934CE"/>
    <w:rsid w:val="00DB630F"/>
    <w:rsid w:val="00E10B11"/>
    <w:rsid w:val="00E14A94"/>
    <w:rsid w:val="00E42E2F"/>
    <w:rsid w:val="00E76F4B"/>
    <w:rsid w:val="00EA351D"/>
    <w:rsid w:val="00EB6EEA"/>
    <w:rsid w:val="00F0062C"/>
    <w:rsid w:val="00FC3A8E"/>
    <w:rsid w:val="00FC3B80"/>
    <w:rsid w:val="4D1C9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5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CE92401E6A141893C4F6B97B61C96" ma:contentTypeVersion="13" ma:contentTypeDescription="Create a new document." ma:contentTypeScope="" ma:versionID="f2d9ea49751b43e4f47263db33b0d908">
  <xsd:schema xmlns:xsd="http://www.w3.org/2001/XMLSchema" xmlns:xs="http://www.w3.org/2001/XMLSchema" xmlns:p="http://schemas.microsoft.com/office/2006/metadata/properties" xmlns:ns3="1a187a22-b5d1-4f90-8c1f-569cf8674dcc" xmlns:ns4="d1339de0-78a2-452e-904e-adda93f1abcf" targetNamespace="http://schemas.microsoft.com/office/2006/metadata/properties" ma:root="true" ma:fieldsID="bcd6215c59d84ce84786a3ce308ccb77" ns3:_="" ns4:_="">
    <xsd:import namespace="1a187a22-b5d1-4f90-8c1f-569cf8674dcc"/>
    <xsd:import namespace="d1339de0-78a2-452e-904e-adda93f1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7a22-b5d1-4f90-8c1f-569cf867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9de0-78a2-452e-904e-adda93f1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68E83-A1BB-4CFE-9104-507E18E12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E7FBF-BC6A-4AC7-A8D4-B0FCB125F60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1339de0-78a2-452e-904e-adda93f1abcf"/>
    <ds:schemaRef ds:uri="http://purl.org/dc/terms/"/>
    <ds:schemaRef ds:uri="1a187a22-b5d1-4f90-8c1f-569cf8674dc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0FDB3C-DCD7-4473-9C59-563667A44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87a22-b5d1-4f90-8c1f-569cf8674dcc"/>
    <ds:schemaRef ds:uri="d1339de0-78a2-452e-904e-adda93f1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S Cao Staff 8922005</cp:lastModifiedBy>
  <cp:revision>2</cp:revision>
  <dcterms:created xsi:type="dcterms:W3CDTF">2020-09-04T08:42:00Z</dcterms:created>
  <dcterms:modified xsi:type="dcterms:W3CDTF">2020-09-04T08:42:00Z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0x010100EF3CE92401E6A141893C4F6B97B61C96</vt:lpwstr>
  </property>
</Properties>
</file>