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566D5D">
        <w:rPr>
          <w:rFonts w:ascii="Century Gothic" w:hAnsi="Century Gothic"/>
          <w:sz w:val="32"/>
          <w:szCs w:val="32"/>
        </w:rPr>
        <w:t xml:space="preserve"> 28.4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E92C42" w:rsidRDefault="00566D5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guard</w:t>
      </w:r>
      <w:proofErr w:type="gramEnd"/>
    </w:p>
    <w:p w:rsidR="00875776" w:rsidRDefault="00566D5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guide</w:t>
      </w:r>
      <w:proofErr w:type="gramEnd"/>
    </w:p>
    <w:p w:rsidR="00875776" w:rsidRDefault="00566D5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heard</w:t>
      </w:r>
      <w:proofErr w:type="gramEnd"/>
    </w:p>
    <w:p w:rsidR="00875776" w:rsidRDefault="00566D5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heart</w:t>
      </w:r>
      <w:proofErr w:type="gramEnd"/>
    </w:p>
    <w:p w:rsidR="00875776" w:rsidRDefault="00566D5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caught</w:t>
      </w:r>
      <w:proofErr w:type="gramEnd"/>
    </w:p>
    <w:p w:rsidR="003F3A35" w:rsidRDefault="003F3A35" w:rsidP="00043EC3">
      <w:pPr>
        <w:rPr>
          <w:rFonts w:ascii="Century Gothic" w:hAnsi="Century Gothic"/>
          <w:b/>
          <w:sz w:val="32"/>
          <w:szCs w:val="32"/>
        </w:rPr>
      </w:pPr>
    </w:p>
    <w:p w:rsidR="00350680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566D5D">
        <w:rPr>
          <w:rFonts w:ascii="Century Gothic" w:hAnsi="Century Gothic"/>
          <w:sz w:val="32"/>
          <w:szCs w:val="32"/>
        </w:rPr>
        <w:t>Find other words that start with ‘</w:t>
      </w:r>
      <w:proofErr w:type="spellStart"/>
      <w:r w:rsidR="00566D5D">
        <w:rPr>
          <w:rFonts w:ascii="Century Gothic" w:hAnsi="Century Gothic"/>
          <w:sz w:val="32"/>
          <w:szCs w:val="32"/>
        </w:rPr>
        <w:t>gu</w:t>
      </w:r>
      <w:proofErr w:type="spellEnd"/>
      <w:r w:rsidR="00566D5D">
        <w:rPr>
          <w:rFonts w:ascii="Century Gothic" w:hAnsi="Century Gothic"/>
          <w:sz w:val="32"/>
          <w:szCs w:val="32"/>
        </w:rPr>
        <w:t>’</w:t>
      </w:r>
      <w:r w:rsidR="00153A22">
        <w:rPr>
          <w:rFonts w:ascii="Century Gothic" w:hAnsi="Century Gothic"/>
          <w:sz w:val="32"/>
          <w:szCs w:val="32"/>
        </w:rPr>
        <w:t xml:space="preserve"> e.g. guerrilla. Can you arrange the words you find in alphabetical order?</w:t>
      </w:r>
    </w:p>
    <w:p w:rsidR="00875776" w:rsidRDefault="00566D5D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Identify the word types of the above e.g. which are nouns, verbs, adjectives, adverb</w:t>
      </w:r>
      <w:r w:rsidR="004460AF">
        <w:rPr>
          <w:rFonts w:ascii="Century Gothic" w:hAnsi="Century Gothic"/>
          <w:sz w:val="32"/>
          <w:szCs w:val="32"/>
        </w:rPr>
        <w:t>s?</w:t>
      </w:r>
      <w:r>
        <w:rPr>
          <w:rFonts w:ascii="Century Gothic" w:hAnsi="Century Gothic"/>
          <w:sz w:val="32"/>
          <w:szCs w:val="32"/>
        </w:rPr>
        <w:t xml:space="preserve"> Are there any words that can be more than one word class depending on the sentence?</w:t>
      </w:r>
      <w:r w:rsidR="004460AF">
        <w:rPr>
          <w:rFonts w:ascii="Century Gothic" w:hAnsi="Century Gothic"/>
          <w:sz w:val="32"/>
          <w:szCs w:val="32"/>
        </w:rPr>
        <w:t xml:space="preserve"> Show me in sentences.</w:t>
      </w:r>
      <w:bookmarkStart w:id="0" w:name="_GoBack"/>
      <w:bookmarkEnd w:id="0"/>
    </w:p>
    <w:p w:rsidR="00656555" w:rsidRPr="003F3A35" w:rsidRDefault="00656555" w:rsidP="00656555">
      <w:pPr>
        <w:rPr>
          <w:rFonts w:ascii="Century Gothic" w:hAnsi="Century Gothic"/>
          <w:sz w:val="32"/>
          <w:szCs w:val="32"/>
          <w:u w:val="single"/>
        </w:rPr>
      </w:pPr>
      <w:r w:rsidRPr="003F3A35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566D5D" w:rsidRPr="00350680" w:rsidRDefault="00656555" w:rsidP="00566D5D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566D5D">
        <w:rPr>
          <w:rFonts w:ascii="Century Gothic" w:hAnsi="Century Gothic"/>
          <w:sz w:val="32"/>
          <w:szCs w:val="32"/>
        </w:rPr>
        <w:t>28.4.20</w:t>
      </w:r>
    </w:p>
    <w:p w:rsidR="003F3A35" w:rsidRDefault="003F3A35" w:rsidP="00656555">
      <w:pPr>
        <w:rPr>
          <w:rFonts w:ascii="Century Gothic" w:hAnsi="Century Gothic"/>
          <w:sz w:val="32"/>
          <w:szCs w:val="32"/>
        </w:rPr>
      </w:pPr>
    </w:p>
    <w:p w:rsidR="0027025A" w:rsidRPr="003F3A35" w:rsidRDefault="00566D5D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who</w:t>
      </w:r>
      <w:proofErr w:type="gramEnd"/>
    </w:p>
    <w:p w:rsidR="009609B5" w:rsidRPr="003F3A35" w:rsidRDefault="00566D5D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whole</w:t>
      </w:r>
      <w:proofErr w:type="gramEnd"/>
    </w:p>
    <w:p w:rsidR="009609B5" w:rsidRPr="003F3A35" w:rsidRDefault="00566D5D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any</w:t>
      </w:r>
      <w:proofErr w:type="gramEnd"/>
    </w:p>
    <w:p w:rsidR="009609B5" w:rsidRPr="003F3A35" w:rsidRDefault="00566D5D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many</w:t>
      </w:r>
      <w:proofErr w:type="gramEnd"/>
    </w:p>
    <w:p w:rsidR="009609B5" w:rsidRPr="003F3A35" w:rsidRDefault="00566D5D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busy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566D5D" w:rsidRPr="003F3A35" w:rsidRDefault="00884C46" w:rsidP="00566D5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566D5D">
        <w:rPr>
          <w:rFonts w:ascii="Century Gothic" w:hAnsi="Century Gothic"/>
          <w:sz w:val="32"/>
          <w:szCs w:val="32"/>
        </w:rPr>
        <w:t>Look for words inside words.</w:t>
      </w:r>
    </w:p>
    <w:p w:rsidR="00626F0D" w:rsidRDefault="00CA1566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sz w:val="32"/>
          <w:szCs w:val="32"/>
        </w:rPr>
        <w:t>Write some sentences using these words.</w:t>
      </w:r>
      <w:r w:rsidR="005F0A39" w:rsidRPr="00350680">
        <w:rPr>
          <w:rFonts w:ascii="Century Gothic" w:hAnsi="Century Gothic"/>
          <w:sz w:val="32"/>
          <w:szCs w:val="32"/>
        </w:rPr>
        <w:t xml:space="preserve"> </w:t>
      </w:r>
    </w:p>
    <w:p w:rsidR="009609B5" w:rsidRDefault="009609B5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write a sentence using two or more of the words?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</w:p>
    <w:sectPr w:rsidR="0027025A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43EC3"/>
    <w:rsid w:val="00061062"/>
    <w:rsid w:val="000A229D"/>
    <w:rsid w:val="000E0B54"/>
    <w:rsid w:val="0014292A"/>
    <w:rsid w:val="00153A22"/>
    <w:rsid w:val="00193A7F"/>
    <w:rsid w:val="00223A4B"/>
    <w:rsid w:val="00256C1B"/>
    <w:rsid w:val="0026466F"/>
    <w:rsid w:val="0027025A"/>
    <w:rsid w:val="00350680"/>
    <w:rsid w:val="00386C3C"/>
    <w:rsid w:val="003E10FB"/>
    <w:rsid w:val="003F3A35"/>
    <w:rsid w:val="004460AF"/>
    <w:rsid w:val="00457B8F"/>
    <w:rsid w:val="00566D5D"/>
    <w:rsid w:val="005F0A39"/>
    <w:rsid w:val="006223B1"/>
    <w:rsid w:val="006266B5"/>
    <w:rsid w:val="00626F0D"/>
    <w:rsid w:val="00656555"/>
    <w:rsid w:val="00663ED4"/>
    <w:rsid w:val="0068328F"/>
    <w:rsid w:val="00772894"/>
    <w:rsid w:val="00774FD8"/>
    <w:rsid w:val="0079676B"/>
    <w:rsid w:val="007D2A11"/>
    <w:rsid w:val="007E7ADD"/>
    <w:rsid w:val="008333D3"/>
    <w:rsid w:val="008514CF"/>
    <w:rsid w:val="008630F6"/>
    <w:rsid w:val="00873D17"/>
    <w:rsid w:val="00875776"/>
    <w:rsid w:val="00884C46"/>
    <w:rsid w:val="00926CAF"/>
    <w:rsid w:val="00927EC2"/>
    <w:rsid w:val="00933719"/>
    <w:rsid w:val="00951833"/>
    <w:rsid w:val="009609B5"/>
    <w:rsid w:val="009C0022"/>
    <w:rsid w:val="00A17CD9"/>
    <w:rsid w:val="00A454F3"/>
    <w:rsid w:val="00AF0222"/>
    <w:rsid w:val="00B12A78"/>
    <w:rsid w:val="00C445AF"/>
    <w:rsid w:val="00C608E4"/>
    <w:rsid w:val="00CA1566"/>
    <w:rsid w:val="00CE24AC"/>
    <w:rsid w:val="00D02179"/>
    <w:rsid w:val="00E3072F"/>
    <w:rsid w:val="00E32DC7"/>
    <w:rsid w:val="00E85CBB"/>
    <w:rsid w:val="00E92C42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4</cp:revision>
  <cp:lastPrinted>2016-11-21T13:41:00Z</cp:lastPrinted>
  <dcterms:created xsi:type="dcterms:W3CDTF">2020-04-15T16:44:00Z</dcterms:created>
  <dcterms:modified xsi:type="dcterms:W3CDTF">2020-04-15T16:55:00Z</dcterms:modified>
</cp:coreProperties>
</file>