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CCC" w:rsidRDefault="00D82680" w:rsidP="00D82680">
      <w:pPr>
        <w:jc w:val="center"/>
      </w:pPr>
      <w:r>
        <w:rPr>
          <w:noProof/>
          <w:lang w:eastAsia="en-GB"/>
        </w:rPr>
        <w:drawing>
          <wp:inline distT="0" distB="0" distL="0" distR="0" wp14:anchorId="26004287" wp14:editId="0AE143C9">
            <wp:extent cx="809625" cy="9753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34088" cy="1004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2680" w:rsidRPr="00B45FA8" w:rsidRDefault="00B45FA8" w:rsidP="00D82680">
      <w:pPr>
        <w:jc w:val="center"/>
        <w:rPr>
          <w:rFonts w:ascii="Arial" w:hAnsi="Arial" w:cs="Arial"/>
          <w:b/>
          <w:color w:val="C00000"/>
          <w:sz w:val="16"/>
          <w:u w:val="single"/>
        </w:rPr>
      </w:pPr>
      <w:r w:rsidRPr="00B45FA8">
        <w:rPr>
          <w:rFonts w:cs="Arial"/>
          <w:b/>
          <w:color w:val="C00000"/>
          <w:sz w:val="44"/>
          <w:u w:val="single"/>
        </w:rPr>
        <w:t>Spring Term 1</w:t>
      </w:r>
      <w:r w:rsidR="00D82680" w:rsidRPr="00B45FA8">
        <w:rPr>
          <w:rFonts w:cs="Arial"/>
          <w:b/>
          <w:color w:val="C00000"/>
          <w:sz w:val="44"/>
          <w:u w:val="single"/>
        </w:rPr>
        <w:t xml:space="preserve"> Newsletter</w:t>
      </w:r>
    </w:p>
    <w:p w:rsidR="008143B2" w:rsidRPr="00BB700C" w:rsidRDefault="00D82680" w:rsidP="00D82680">
      <w:pPr>
        <w:rPr>
          <w:rFonts w:ascii="Century Gothic" w:hAnsi="Century Gothic"/>
          <w:color w:val="002060"/>
          <w:sz w:val="20"/>
          <w:szCs w:val="20"/>
        </w:rPr>
      </w:pPr>
      <w:r w:rsidRPr="00BB700C">
        <w:rPr>
          <w:rFonts w:ascii="Century Gothic" w:hAnsi="Century Gothic"/>
          <w:color w:val="002060"/>
          <w:sz w:val="20"/>
          <w:szCs w:val="20"/>
        </w:rPr>
        <w:t>Dear Parents/Carers,</w:t>
      </w:r>
    </w:p>
    <w:p w:rsidR="00743337" w:rsidRPr="00BB700C" w:rsidRDefault="00743337" w:rsidP="000D4624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Century Gothic" w:hAnsi="Century Gothic" w:cs="Arial"/>
          <w:color w:val="002060"/>
          <w:sz w:val="20"/>
          <w:szCs w:val="20"/>
        </w:rPr>
      </w:pPr>
      <w:r w:rsidRPr="00BB700C">
        <w:rPr>
          <w:rFonts w:ascii="Century Gothic" w:hAnsi="Century Gothic" w:cs="Arial"/>
          <w:color w:val="002060"/>
          <w:sz w:val="20"/>
          <w:szCs w:val="20"/>
        </w:rPr>
        <w:t>Welcome back! I hope you have all had a fantastic break and your child is ready for a busy, but exciting start to 2020.</w:t>
      </w:r>
    </w:p>
    <w:p w:rsidR="00743337" w:rsidRPr="00BB700C" w:rsidRDefault="00743337" w:rsidP="000D4624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Century Gothic" w:hAnsi="Century Gothic" w:cs="Arial"/>
          <w:color w:val="002060"/>
          <w:sz w:val="20"/>
          <w:szCs w:val="20"/>
        </w:rPr>
      </w:pPr>
      <w:r w:rsidRPr="00BB700C">
        <w:rPr>
          <w:rFonts w:ascii="Century Gothic" w:hAnsi="Century Gothic" w:cs="Arial"/>
          <w:color w:val="002060"/>
          <w:sz w:val="20"/>
          <w:szCs w:val="20"/>
        </w:rPr>
        <w:t>We are maintaining our focus on reading as it</w:t>
      </w:r>
      <w:r w:rsidR="00E76F4B" w:rsidRPr="00BB700C">
        <w:rPr>
          <w:rFonts w:ascii="Century Gothic" w:hAnsi="Century Gothic" w:cs="Arial"/>
          <w:color w:val="002060"/>
          <w:sz w:val="20"/>
          <w:szCs w:val="20"/>
        </w:rPr>
        <w:t xml:space="preserve"> i</w:t>
      </w:r>
      <w:r w:rsidRPr="00BB700C">
        <w:rPr>
          <w:rFonts w:ascii="Century Gothic" w:hAnsi="Century Gothic" w:cs="Arial"/>
          <w:color w:val="002060"/>
          <w:sz w:val="20"/>
          <w:szCs w:val="20"/>
        </w:rPr>
        <w:t>s a fundamental skill in order to learn about other people and places, widen vocabularies and get new ideas on how to improve writing.</w:t>
      </w:r>
    </w:p>
    <w:p w:rsidR="00B45FA8" w:rsidRPr="00BB700C" w:rsidRDefault="000F02E9" w:rsidP="000D4624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Century Gothic" w:hAnsi="Century Gothic" w:cs="Arial"/>
          <w:color w:val="002060"/>
          <w:sz w:val="20"/>
          <w:szCs w:val="20"/>
        </w:rPr>
      </w:pPr>
      <w:r w:rsidRPr="00BB700C">
        <w:rPr>
          <w:rFonts w:ascii="Century Gothic" w:hAnsi="Century Gothic" w:cs="Arial"/>
          <w:b/>
          <w:color w:val="002060"/>
          <w:sz w:val="20"/>
          <w:szCs w:val="20"/>
        </w:rPr>
        <w:t>Reading</w:t>
      </w:r>
      <w:r w:rsidRPr="00BB700C">
        <w:rPr>
          <w:rFonts w:ascii="Century Gothic" w:hAnsi="Century Gothic" w:cs="Arial"/>
          <w:color w:val="002060"/>
          <w:sz w:val="20"/>
          <w:szCs w:val="20"/>
        </w:rPr>
        <w:t xml:space="preserve"> t</w:t>
      </w:r>
      <w:r w:rsidR="00743337" w:rsidRPr="00BB700C">
        <w:rPr>
          <w:rFonts w:ascii="Century Gothic" w:hAnsi="Century Gothic" w:cs="Arial"/>
          <w:color w:val="002060"/>
          <w:sz w:val="20"/>
          <w:szCs w:val="20"/>
        </w:rPr>
        <w:t xml:space="preserve">his half term we will be </w:t>
      </w:r>
      <w:r w:rsidRPr="00BB700C">
        <w:rPr>
          <w:rFonts w:ascii="Century Gothic" w:hAnsi="Century Gothic" w:cs="Arial"/>
          <w:color w:val="002060"/>
          <w:sz w:val="20"/>
          <w:szCs w:val="20"/>
        </w:rPr>
        <w:t>focused mainly</w:t>
      </w:r>
      <w:r w:rsidR="00743337" w:rsidRPr="00BB700C">
        <w:rPr>
          <w:rFonts w:ascii="Century Gothic" w:hAnsi="Century Gothic" w:cs="Arial"/>
          <w:color w:val="002060"/>
          <w:sz w:val="20"/>
          <w:szCs w:val="20"/>
        </w:rPr>
        <w:t xml:space="preserve"> on fact retrieval and inference and enriching our topics</w:t>
      </w:r>
      <w:r w:rsidRPr="00BB700C">
        <w:rPr>
          <w:rFonts w:ascii="Century Gothic" w:hAnsi="Century Gothic" w:cs="Arial"/>
          <w:color w:val="002060"/>
          <w:sz w:val="20"/>
          <w:szCs w:val="20"/>
        </w:rPr>
        <w:t>’</w:t>
      </w:r>
      <w:r w:rsidR="00743337" w:rsidRPr="00BB700C">
        <w:rPr>
          <w:rFonts w:ascii="Century Gothic" w:hAnsi="Century Gothic" w:cs="Arial"/>
          <w:color w:val="002060"/>
          <w:sz w:val="20"/>
          <w:szCs w:val="20"/>
        </w:rPr>
        <w:t xml:space="preserve"> learning throu</w:t>
      </w:r>
      <w:r w:rsidRPr="00BB700C">
        <w:rPr>
          <w:rFonts w:ascii="Century Gothic" w:hAnsi="Century Gothic" w:cs="Arial"/>
          <w:color w:val="002060"/>
          <w:sz w:val="20"/>
          <w:szCs w:val="20"/>
        </w:rPr>
        <w:t>gh the use of non-fiction books.</w:t>
      </w:r>
    </w:p>
    <w:p w:rsidR="00B45FA8" w:rsidRPr="00BB700C" w:rsidRDefault="00743337" w:rsidP="000D4624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Century Gothic" w:hAnsi="Century Gothic" w:cs="Arial"/>
          <w:color w:val="002060"/>
          <w:sz w:val="20"/>
          <w:szCs w:val="20"/>
        </w:rPr>
      </w:pPr>
      <w:r w:rsidRPr="00BB700C">
        <w:rPr>
          <w:rFonts w:ascii="Century Gothic" w:hAnsi="Century Gothic" w:cs="Arial"/>
          <w:color w:val="002060"/>
          <w:sz w:val="20"/>
          <w:szCs w:val="20"/>
        </w:rPr>
        <w:t xml:space="preserve">In </w:t>
      </w:r>
      <w:r w:rsidRPr="00BB700C">
        <w:rPr>
          <w:rFonts w:ascii="Century Gothic" w:hAnsi="Century Gothic" w:cs="Arial"/>
          <w:b/>
          <w:color w:val="002060"/>
          <w:sz w:val="20"/>
          <w:szCs w:val="20"/>
        </w:rPr>
        <w:t>English</w:t>
      </w:r>
      <w:r w:rsidRPr="00BB700C">
        <w:rPr>
          <w:rFonts w:ascii="Century Gothic" w:hAnsi="Century Gothic" w:cs="Arial"/>
          <w:color w:val="002060"/>
          <w:sz w:val="20"/>
          <w:szCs w:val="20"/>
        </w:rPr>
        <w:t>, we are studying the book ‘Escape from Pompeii’</w:t>
      </w:r>
      <w:r w:rsidR="00580CF0" w:rsidRPr="00BB700C">
        <w:rPr>
          <w:rFonts w:ascii="Century Gothic" w:hAnsi="Century Gothic" w:cs="Arial"/>
          <w:color w:val="002060"/>
          <w:sz w:val="20"/>
          <w:szCs w:val="20"/>
        </w:rPr>
        <w:t xml:space="preserve"> about </w:t>
      </w:r>
      <w:r w:rsidRPr="00BB700C">
        <w:rPr>
          <w:rFonts w:ascii="Century Gothic" w:hAnsi="Century Gothic" w:cs="Arial"/>
          <w:color w:val="002060"/>
          <w:sz w:val="20"/>
          <w:szCs w:val="20"/>
        </w:rPr>
        <w:t xml:space="preserve">the massive eruption of the volcano Vesuvius </w:t>
      </w:r>
      <w:r w:rsidR="00580CF0" w:rsidRPr="00BB700C">
        <w:rPr>
          <w:rFonts w:ascii="Century Gothic" w:hAnsi="Century Gothic" w:cs="Arial"/>
          <w:color w:val="002060"/>
          <w:sz w:val="20"/>
          <w:szCs w:val="20"/>
        </w:rPr>
        <w:t xml:space="preserve">in AD 79 </w:t>
      </w:r>
      <w:r w:rsidRPr="00BB700C">
        <w:rPr>
          <w:rFonts w:ascii="Century Gothic" w:hAnsi="Century Gothic" w:cs="Arial"/>
          <w:color w:val="002060"/>
          <w:sz w:val="20"/>
          <w:szCs w:val="20"/>
        </w:rPr>
        <w:t xml:space="preserve">and </w:t>
      </w:r>
      <w:r w:rsidR="00580CF0" w:rsidRPr="00BB700C">
        <w:rPr>
          <w:rFonts w:ascii="Century Gothic" w:hAnsi="Century Gothic" w:cs="Arial"/>
          <w:color w:val="002060"/>
          <w:sz w:val="20"/>
          <w:szCs w:val="20"/>
        </w:rPr>
        <w:t xml:space="preserve">tells the tale of </w:t>
      </w:r>
      <w:r w:rsidRPr="00BB700C">
        <w:rPr>
          <w:rFonts w:ascii="Century Gothic" w:hAnsi="Century Gothic" w:cs="Arial"/>
          <w:color w:val="002060"/>
          <w:sz w:val="20"/>
          <w:szCs w:val="20"/>
        </w:rPr>
        <w:t>how two children survived</w:t>
      </w:r>
      <w:r w:rsidR="00580CF0" w:rsidRPr="00BB700C">
        <w:rPr>
          <w:rFonts w:ascii="Century Gothic" w:hAnsi="Century Gothic" w:cs="Arial"/>
          <w:color w:val="002060"/>
          <w:sz w:val="20"/>
          <w:szCs w:val="20"/>
        </w:rPr>
        <w:t xml:space="preserve">.  This creates links to our previous topic of Romans </w:t>
      </w:r>
      <w:r w:rsidR="00E76F4B" w:rsidRPr="00BB700C">
        <w:rPr>
          <w:rFonts w:ascii="Century Gothic" w:hAnsi="Century Gothic" w:cs="Arial"/>
          <w:color w:val="002060"/>
          <w:sz w:val="20"/>
          <w:szCs w:val="20"/>
        </w:rPr>
        <w:t>and helps</w:t>
      </w:r>
      <w:r w:rsidR="00580CF0" w:rsidRPr="00BB700C">
        <w:rPr>
          <w:rFonts w:ascii="Century Gothic" w:hAnsi="Century Gothic" w:cs="Arial"/>
          <w:color w:val="002060"/>
          <w:sz w:val="20"/>
          <w:szCs w:val="20"/>
        </w:rPr>
        <w:t xml:space="preserve"> children to understand the devastation that can be caused through natural disasters.</w:t>
      </w:r>
    </w:p>
    <w:p w:rsidR="00580CF0" w:rsidRPr="00BB700C" w:rsidRDefault="00580CF0" w:rsidP="000D4624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Century Gothic" w:hAnsi="Century Gothic" w:cs="Arial"/>
          <w:color w:val="002060"/>
          <w:sz w:val="20"/>
          <w:szCs w:val="20"/>
        </w:rPr>
      </w:pPr>
      <w:r w:rsidRPr="00BB700C">
        <w:rPr>
          <w:rFonts w:ascii="Century Gothic" w:hAnsi="Century Gothic" w:cs="Arial"/>
          <w:color w:val="002060"/>
          <w:sz w:val="20"/>
          <w:szCs w:val="20"/>
        </w:rPr>
        <w:t xml:space="preserve">Later this half term, we will then progress to a book called ‘Flood’ - a beautifully illustrated picture </w:t>
      </w:r>
      <w:r w:rsidR="00E76F4B" w:rsidRPr="00BB700C">
        <w:rPr>
          <w:rFonts w:ascii="Century Gothic" w:hAnsi="Century Gothic" w:cs="Arial"/>
          <w:color w:val="002060"/>
          <w:sz w:val="20"/>
          <w:szCs w:val="20"/>
        </w:rPr>
        <w:t>book which portrays one family’s</w:t>
      </w:r>
      <w:r w:rsidRPr="00BB700C">
        <w:rPr>
          <w:rFonts w:ascii="Century Gothic" w:hAnsi="Century Gothic" w:cs="Arial"/>
          <w:color w:val="002060"/>
          <w:sz w:val="20"/>
          <w:szCs w:val="20"/>
        </w:rPr>
        <w:t xml:space="preserve"> struggle against the elements.</w:t>
      </w:r>
    </w:p>
    <w:p w:rsidR="000F02E9" w:rsidRPr="00BB700C" w:rsidRDefault="00580CF0" w:rsidP="000D4624">
      <w:pPr>
        <w:jc w:val="both"/>
        <w:rPr>
          <w:rFonts w:ascii="Century Gothic" w:eastAsia="Times New Roman" w:hAnsi="Century Gothic" w:cs="Arial"/>
          <w:color w:val="002060"/>
          <w:sz w:val="20"/>
          <w:szCs w:val="20"/>
          <w:lang w:eastAsia="en-GB"/>
        </w:rPr>
      </w:pPr>
      <w:r w:rsidRPr="00BB700C">
        <w:rPr>
          <w:rFonts w:ascii="Century Gothic" w:eastAsia="Times New Roman" w:hAnsi="Century Gothic" w:cs="Arial"/>
          <w:color w:val="002060"/>
          <w:sz w:val="20"/>
          <w:szCs w:val="20"/>
          <w:lang w:eastAsia="en-GB"/>
        </w:rPr>
        <w:t xml:space="preserve">Our </w:t>
      </w:r>
      <w:r w:rsidR="00BB700C" w:rsidRPr="00BB700C">
        <w:rPr>
          <w:rFonts w:ascii="Century Gothic" w:eastAsia="Times New Roman" w:hAnsi="Century Gothic" w:cs="Arial"/>
          <w:b/>
          <w:color w:val="002060"/>
          <w:sz w:val="20"/>
          <w:szCs w:val="20"/>
          <w:lang w:eastAsia="en-GB"/>
        </w:rPr>
        <w:t>M</w:t>
      </w:r>
      <w:r w:rsidRPr="00BB700C">
        <w:rPr>
          <w:rFonts w:ascii="Century Gothic" w:eastAsia="Times New Roman" w:hAnsi="Century Gothic" w:cs="Arial"/>
          <w:b/>
          <w:color w:val="002060"/>
          <w:sz w:val="20"/>
          <w:szCs w:val="20"/>
          <w:lang w:eastAsia="en-GB"/>
        </w:rPr>
        <w:t>aths</w:t>
      </w:r>
      <w:r w:rsidRPr="00BB700C">
        <w:rPr>
          <w:rFonts w:ascii="Century Gothic" w:eastAsia="Times New Roman" w:hAnsi="Century Gothic" w:cs="Arial"/>
          <w:color w:val="002060"/>
          <w:sz w:val="20"/>
          <w:szCs w:val="20"/>
          <w:lang w:eastAsia="en-GB"/>
        </w:rPr>
        <w:t xml:space="preserve"> focus is on fractions and decimals, graphs and telling the time.  </w:t>
      </w:r>
    </w:p>
    <w:p w:rsidR="00580CF0" w:rsidRPr="00BB700C" w:rsidRDefault="00580CF0" w:rsidP="000D4624">
      <w:pPr>
        <w:jc w:val="both"/>
        <w:rPr>
          <w:rFonts w:ascii="Century Gothic" w:eastAsia="Times New Roman" w:hAnsi="Century Gothic" w:cs="Arial"/>
          <w:color w:val="002060"/>
          <w:sz w:val="20"/>
          <w:szCs w:val="20"/>
          <w:lang w:eastAsia="en-GB"/>
        </w:rPr>
      </w:pPr>
      <w:r w:rsidRPr="00BB700C">
        <w:rPr>
          <w:rFonts w:ascii="Century Gothic" w:eastAsia="Times New Roman" w:hAnsi="Century Gothic" w:cs="Arial"/>
          <w:color w:val="002060"/>
          <w:sz w:val="20"/>
          <w:szCs w:val="20"/>
          <w:lang w:eastAsia="en-GB"/>
        </w:rPr>
        <w:t xml:space="preserve">Last year, Year 3 children should have been able to tell the time to the nearest minute.  I am aware that many children in class still find this challenging, so I would be grateful if you </w:t>
      </w:r>
      <w:r w:rsidR="00BB700C" w:rsidRPr="00BB700C">
        <w:rPr>
          <w:rFonts w:ascii="Century Gothic" w:eastAsia="Times New Roman" w:hAnsi="Century Gothic" w:cs="Arial"/>
          <w:color w:val="002060"/>
          <w:sz w:val="20"/>
          <w:szCs w:val="20"/>
          <w:lang w:eastAsia="en-GB"/>
        </w:rPr>
        <w:t xml:space="preserve">practised telling the time at home with your child. </w:t>
      </w:r>
      <w:r w:rsidR="000F02E9" w:rsidRPr="00BB700C">
        <w:rPr>
          <w:rFonts w:ascii="Century Gothic" w:eastAsia="Times New Roman" w:hAnsi="Century Gothic" w:cs="Arial"/>
          <w:color w:val="002060"/>
          <w:sz w:val="20"/>
          <w:szCs w:val="20"/>
          <w:lang w:eastAsia="en-GB"/>
        </w:rPr>
        <w:t xml:space="preserve">They need to know </w:t>
      </w:r>
      <w:r w:rsidR="00BB700C" w:rsidRPr="00BB700C">
        <w:rPr>
          <w:rFonts w:ascii="Century Gothic" w:eastAsia="Times New Roman" w:hAnsi="Century Gothic" w:cs="Arial"/>
          <w:color w:val="002060"/>
          <w:sz w:val="20"/>
          <w:szCs w:val="20"/>
          <w:lang w:eastAsia="en-GB"/>
        </w:rPr>
        <w:t>o</w:t>
      </w:r>
      <w:r w:rsidR="00EB6EEA" w:rsidRPr="00BB700C">
        <w:rPr>
          <w:rFonts w:ascii="Century Gothic" w:eastAsia="Times New Roman" w:hAnsi="Century Gothic" w:cs="Arial"/>
          <w:color w:val="002060"/>
          <w:sz w:val="20"/>
          <w:szCs w:val="20"/>
          <w:lang w:eastAsia="en-GB"/>
        </w:rPr>
        <w:t>’clock</w:t>
      </w:r>
      <w:r w:rsidRPr="00BB700C">
        <w:rPr>
          <w:rFonts w:ascii="Century Gothic" w:eastAsia="Times New Roman" w:hAnsi="Century Gothic" w:cs="Arial"/>
          <w:color w:val="002060"/>
          <w:sz w:val="20"/>
          <w:szCs w:val="20"/>
          <w:lang w:eastAsia="en-GB"/>
        </w:rPr>
        <w:t xml:space="preserve"> and half p</w:t>
      </w:r>
      <w:r w:rsidR="00BB700C" w:rsidRPr="00BB700C">
        <w:rPr>
          <w:rFonts w:ascii="Century Gothic" w:eastAsia="Times New Roman" w:hAnsi="Century Gothic" w:cs="Arial"/>
          <w:color w:val="002060"/>
          <w:sz w:val="20"/>
          <w:szCs w:val="20"/>
          <w:lang w:eastAsia="en-GB"/>
        </w:rPr>
        <w:t>ast, progressing to quarter to/</w:t>
      </w:r>
      <w:r w:rsidRPr="00BB700C">
        <w:rPr>
          <w:rFonts w:ascii="Century Gothic" w:eastAsia="Times New Roman" w:hAnsi="Century Gothic" w:cs="Arial"/>
          <w:color w:val="002060"/>
          <w:sz w:val="20"/>
          <w:szCs w:val="20"/>
          <w:lang w:eastAsia="en-GB"/>
        </w:rPr>
        <w:t>past, then 5 minute and 1 minute increments.</w:t>
      </w:r>
    </w:p>
    <w:p w:rsidR="000F02E9" w:rsidRPr="00BB700C" w:rsidRDefault="000F02E9" w:rsidP="000D4624">
      <w:pPr>
        <w:jc w:val="both"/>
        <w:rPr>
          <w:rFonts w:ascii="Century Gothic" w:eastAsia="Times New Roman" w:hAnsi="Century Gothic" w:cs="Arial"/>
          <w:color w:val="002060"/>
          <w:sz w:val="20"/>
          <w:szCs w:val="20"/>
          <w:lang w:eastAsia="en-GB"/>
        </w:rPr>
      </w:pPr>
      <w:r w:rsidRPr="00BB700C">
        <w:rPr>
          <w:rFonts w:ascii="Century Gothic" w:eastAsia="Times New Roman" w:hAnsi="Century Gothic" w:cs="Arial"/>
          <w:color w:val="002060"/>
          <w:sz w:val="20"/>
          <w:szCs w:val="20"/>
          <w:lang w:eastAsia="en-GB"/>
        </w:rPr>
        <w:t>We will also continue to support your child’s knowledge of times tables up to 12</w:t>
      </w:r>
      <w:r w:rsidR="00BB700C" w:rsidRPr="00BB700C">
        <w:rPr>
          <w:rFonts w:ascii="Century Gothic" w:eastAsia="Times New Roman" w:hAnsi="Century Gothic" w:cs="Arial"/>
          <w:color w:val="002060"/>
          <w:sz w:val="20"/>
          <w:szCs w:val="20"/>
          <w:lang w:eastAsia="en-GB"/>
        </w:rPr>
        <w:t xml:space="preserve"> </w:t>
      </w:r>
      <w:r w:rsidRPr="00BB700C">
        <w:rPr>
          <w:rFonts w:ascii="Century Gothic" w:eastAsia="Times New Roman" w:hAnsi="Century Gothic" w:cs="Arial"/>
          <w:color w:val="002060"/>
          <w:sz w:val="20"/>
          <w:szCs w:val="20"/>
          <w:lang w:eastAsia="en-GB"/>
        </w:rPr>
        <w:t>x</w:t>
      </w:r>
      <w:r w:rsidR="00BB700C" w:rsidRPr="00BB700C">
        <w:rPr>
          <w:rFonts w:ascii="Century Gothic" w:eastAsia="Times New Roman" w:hAnsi="Century Gothic" w:cs="Arial"/>
          <w:color w:val="002060"/>
          <w:sz w:val="20"/>
          <w:szCs w:val="20"/>
          <w:lang w:eastAsia="en-GB"/>
        </w:rPr>
        <w:t xml:space="preserve"> </w:t>
      </w:r>
      <w:r w:rsidRPr="00BB700C">
        <w:rPr>
          <w:rFonts w:ascii="Century Gothic" w:eastAsia="Times New Roman" w:hAnsi="Century Gothic" w:cs="Arial"/>
          <w:color w:val="002060"/>
          <w:sz w:val="20"/>
          <w:szCs w:val="20"/>
          <w:lang w:eastAsia="en-GB"/>
        </w:rPr>
        <w:t xml:space="preserve">12.  This is in readiness for the new online </w:t>
      </w:r>
      <w:r w:rsidRPr="00BB700C">
        <w:rPr>
          <w:rFonts w:ascii="Century Gothic" w:eastAsia="Times New Roman" w:hAnsi="Century Gothic" w:cs="Arial"/>
          <w:b/>
          <w:color w:val="002060"/>
          <w:sz w:val="20"/>
          <w:szCs w:val="20"/>
          <w:lang w:eastAsia="en-GB"/>
        </w:rPr>
        <w:t>national times tables test</w:t>
      </w:r>
      <w:r w:rsidRPr="00BB700C">
        <w:rPr>
          <w:rFonts w:ascii="Century Gothic" w:eastAsia="Times New Roman" w:hAnsi="Century Gothic" w:cs="Arial"/>
          <w:color w:val="002060"/>
          <w:sz w:val="20"/>
          <w:szCs w:val="20"/>
          <w:lang w:eastAsia="en-GB"/>
        </w:rPr>
        <w:t xml:space="preserve"> </w:t>
      </w:r>
      <w:r w:rsidR="00BB700C" w:rsidRPr="00BB700C">
        <w:rPr>
          <w:rFonts w:ascii="Century Gothic" w:eastAsia="Times New Roman" w:hAnsi="Century Gothic" w:cs="Arial"/>
          <w:color w:val="002060"/>
          <w:sz w:val="20"/>
          <w:szCs w:val="20"/>
          <w:lang w:eastAsia="en-GB"/>
        </w:rPr>
        <w:t xml:space="preserve">which </w:t>
      </w:r>
      <w:r w:rsidRPr="00BB700C">
        <w:rPr>
          <w:rFonts w:ascii="Century Gothic" w:eastAsia="Times New Roman" w:hAnsi="Century Gothic" w:cs="Arial"/>
          <w:color w:val="002060"/>
          <w:sz w:val="20"/>
          <w:szCs w:val="20"/>
          <w:lang w:eastAsia="en-GB"/>
        </w:rPr>
        <w:t xml:space="preserve">will be </w:t>
      </w:r>
      <w:r w:rsidR="00BB700C" w:rsidRPr="00BB700C">
        <w:rPr>
          <w:rFonts w:ascii="Century Gothic" w:eastAsia="Times New Roman" w:hAnsi="Century Gothic" w:cs="Arial"/>
          <w:color w:val="002060"/>
          <w:sz w:val="20"/>
          <w:szCs w:val="20"/>
          <w:lang w:eastAsia="en-GB"/>
        </w:rPr>
        <w:t xml:space="preserve">administered </w:t>
      </w:r>
      <w:r w:rsidR="00BB700C">
        <w:rPr>
          <w:rFonts w:ascii="Century Gothic" w:eastAsia="Times New Roman" w:hAnsi="Century Gothic" w:cs="Arial"/>
          <w:color w:val="002060"/>
          <w:sz w:val="20"/>
          <w:szCs w:val="20"/>
          <w:lang w:eastAsia="en-GB"/>
        </w:rPr>
        <w:t>in June 2020.</w:t>
      </w:r>
      <w:bookmarkStart w:id="0" w:name="_GoBack"/>
      <w:bookmarkEnd w:id="0"/>
      <w:r w:rsidR="00BB700C">
        <w:rPr>
          <w:rFonts w:ascii="Century Gothic" w:eastAsia="Times New Roman" w:hAnsi="Century Gothic" w:cs="Arial"/>
          <w:color w:val="002060"/>
          <w:sz w:val="20"/>
          <w:szCs w:val="20"/>
          <w:lang w:eastAsia="en-GB"/>
        </w:rPr>
        <w:t xml:space="preserve"> </w:t>
      </w:r>
      <w:r w:rsidRPr="00BB700C">
        <w:rPr>
          <w:rFonts w:ascii="Century Gothic" w:eastAsia="Times New Roman" w:hAnsi="Century Gothic" w:cs="Arial"/>
          <w:color w:val="002060"/>
          <w:sz w:val="20"/>
          <w:szCs w:val="20"/>
          <w:lang w:eastAsia="en-GB"/>
        </w:rPr>
        <w:t>For each times table question, children will have up to 6 seconds to answer.  There will be 25 questions in all.</w:t>
      </w:r>
    </w:p>
    <w:p w:rsidR="00EB6EEA" w:rsidRPr="00BB700C" w:rsidRDefault="00EB6EEA" w:rsidP="000D4624">
      <w:pPr>
        <w:jc w:val="both"/>
        <w:rPr>
          <w:rFonts w:ascii="Century Gothic" w:eastAsia="Times New Roman" w:hAnsi="Century Gothic" w:cs="Arial"/>
          <w:color w:val="002060"/>
          <w:sz w:val="20"/>
          <w:szCs w:val="20"/>
          <w:lang w:eastAsia="en-GB"/>
        </w:rPr>
      </w:pPr>
      <w:r w:rsidRPr="00BB700C">
        <w:rPr>
          <w:rFonts w:ascii="Century Gothic" w:eastAsia="Times New Roman" w:hAnsi="Century Gothic" w:cs="Arial"/>
          <w:color w:val="002060"/>
          <w:sz w:val="20"/>
          <w:szCs w:val="20"/>
          <w:lang w:eastAsia="en-GB"/>
        </w:rPr>
        <w:t xml:space="preserve">With our </w:t>
      </w:r>
      <w:r w:rsidR="00BB700C" w:rsidRPr="00BB700C">
        <w:rPr>
          <w:rFonts w:ascii="Century Gothic" w:eastAsia="Times New Roman" w:hAnsi="Century Gothic" w:cs="Arial"/>
          <w:b/>
          <w:color w:val="002060"/>
          <w:sz w:val="20"/>
          <w:szCs w:val="20"/>
          <w:lang w:eastAsia="en-GB"/>
        </w:rPr>
        <w:t>T</w:t>
      </w:r>
      <w:r w:rsidRPr="00BB700C">
        <w:rPr>
          <w:rFonts w:ascii="Century Gothic" w:eastAsia="Times New Roman" w:hAnsi="Century Gothic" w:cs="Arial"/>
          <w:b/>
          <w:color w:val="002060"/>
          <w:sz w:val="20"/>
          <w:szCs w:val="20"/>
          <w:lang w:eastAsia="en-GB"/>
        </w:rPr>
        <w:t>opic</w:t>
      </w:r>
      <w:r w:rsidRPr="00BB700C">
        <w:rPr>
          <w:rFonts w:ascii="Century Gothic" w:eastAsia="Times New Roman" w:hAnsi="Century Gothic" w:cs="Arial"/>
          <w:color w:val="002060"/>
          <w:sz w:val="20"/>
          <w:szCs w:val="20"/>
          <w:lang w:eastAsia="en-GB"/>
        </w:rPr>
        <w:t xml:space="preserve"> of </w:t>
      </w:r>
      <w:r w:rsidR="00E76F4B" w:rsidRPr="00BB700C">
        <w:rPr>
          <w:rFonts w:ascii="Century Gothic" w:eastAsia="Times New Roman" w:hAnsi="Century Gothic" w:cs="Arial"/>
          <w:color w:val="002060"/>
          <w:sz w:val="20"/>
          <w:szCs w:val="20"/>
          <w:lang w:eastAsia="en-GB"/>
        </w:rPr>
        <w:t>‘</w:t>
      </w:r>
      <w:r w:rsidRPr="00BB700C">
        <w:rPr>
          <w:rFonts w:ascii="Century Gothic" w:eastAsia="Times New Roman" w:hAnsi="Century Gothic" w:cs="Arial"/>
          <w:color w:val="002060"/>
          <w:sz w:val="20"/>
          <w:szCs w:val="20"/>
          <w:lang w:eastAsia="en-GB"/>
        </w:rPr>
        <w:t>natural disasters</w:t>
      </w:r>
      <w:r w:rsidR="00E76F4B" w:rsidRPr="00BB700C">
        <w:rPr>
          <w:rFonts w:ascii="Century Gothic" w:eastAsia="Times New Roman" w:hAnsi="Century Gothic" w:cs="Arial"/>
          <w:color w:val="002060"/>
          <w:sz w:val="20"/>
          <w:szCs w:val="20"/>
          <w:lang w:eastAsia="en-GB"/>
        </w:rPr>
        <w:t>’</w:t>
      </w:r>
      <w:r w:rsidRPr="00BB700C">
        <w:rPr>
          <w:rFonts w:ascii="Century Gothic" w:eastAsia="Times New Roman" w:hAnsi="Century Gothic" w:cs="Arial"/>
          <w:color w:val="002060"/>
          <w:sz w:val="20"/>
          <w:szCs w:val="20"/>
          <w:lang w:eastAsia="en-GB"/>
        </w:rPr>
        <w:t>, I hope to be conducting lots of practical hand</w:t>
      </w:r>
      <w:r w:rsidR="000F02E9" w:rsidRPr="00BB700C">
        <w:rPr>
          <w:rFonts w:ascii="Century Gothic" w:eastAsia="Times New Roman" w:hAnsi="Century Gothic" w:cs="Arial"/>
          <w:color w:val="002060"/>
          <w:sz w:val="20"/>
          <w:szCs w:val="20"/>
          <w:lang w:eastAsia="en-GB"/>
        </w:rPr>
        <w:t>s</w:t>
      </w:r>
      <w:r w:rsidRPr="00BB700C">
        <w:rPr>
          <w:rFonts w:ascii="Century Gothic" w:eastAsia="Times New Roman" w:hAnsi="Century Gothic" w:cs="Arial"/>
          <w:color w:val="002060"/>
          <w:sz w:val="20"/>
          <w:szCs w:val="20"/>
          <w:lang w:eastAsia="en-GB"/>
        </w:rPr>
        <w:t>-on activities that will help the children visualise and better understand what happens when one of these events takes place.</w:t>
      </w:r>
    </w:p>
    <w:p w:rsidR="00EB6EEA" w:rsidRPr="00BB700C" w:rsidRDefault="000F02E9" w:rsidP="000D4624">
      <w:pPr>
        <w:jc w:val="both"/>
        <w:rPr>
          <w:rFonts w:ascii="Century Gothic" w:eastAsia="Times New Roman" w:hAnsi="Century Gothic" w:cs="Arial"/>
          <w:color w:val="002060"/>
          <w:sz w:val="20"/>
          <w:szCs w:val="20"/>
          <w:lang w:eastAsia="en-GB"/>
        </w:rPr>
      </w:pPr>
      <w:r w:rsidRPr="00BB700C">
        <w:rPr>
          <w:rFonts w:ascii="Century Gothic" w:eastAsia="Times New Roman" w:hAnsi="Century Gothic" w:cs="Arial"/>
          <w:color w:val="002060"/>
          <w:sz w:val="20"/>
          <w:szCs w:val="20"/>
          <w:lang w:eastAsia="en-GB"/>
        </w:rPr>
        <w:t xml:space="preserve">For </w:t>
      </w:r>
      <w:r w:rsidR="00BB700C" w:rsidRPr="00BB700C">
        <w:rPr>
          <w:rFonts w:ascii="Century Gothic" w:eastAsia="Times New Roman" w:hAnsi="Century Gothic" w:cs="Arial"/>
          <w:b/>
          <w:color w:val="002060"/>
          <w:sz w:val="20"/>
          <w:szCs w:val="20"/>
          <w:lang w:eastAsia="en-GB"/>
        </w:rPr>
        <w:t>S</w:t>
      </w:r>
      <w:r w:rsidRPr="00BB700C">
        <w:rPr>
          <w:rFonts w:ascii="Century Gothic" w:eastAsia="Times New Roman" w:hAnsi="Century Gothic" w:cs="Arial"/>
          <w:b/>
          <w:color w:val="002060"/>
          <w:sz w:val="20"/>
          <w:szCs w:val="20"/>
          <w:lang w:eastAsia="en-GB"/>
        </w:rPr>
        <w:t>cience</w:t>
      </w:r>
      <w:r w:rsidR="00EB6EEA" w:rsidRPr="00BB700C">
        <w:rPr>
          <w:rFonts w:ascii="Century Gothic" w:eastAsia="Times New Roman" w:hAnsi="Century Gothic" w:cs="Arial"/>
          <w:color w:val="002060"/>
          <w:sz w:val="20"/>
          <w:szCs w:val="20"/>
          <w:lang w:eastAsia="en-GB"/>
        </w:rPr>
        <w:t xml:space="preserve">, I hope to be going outdoors to collecting data </w:t>
      </w:r>
      <w:r w:rsidRPr="00BB700C">
        <w:rPr>
          <w:rFonts w:ascii="Century Gothic" w:eastAsia="Times New Roman" w:hAnsi="Century Gothic" w:cs="Arial"/>
          <w:color w:val="002060"/>
          <w:sz w:val="20"/>
          <w:szCs w:val="20"/>
          <w:lang w:eastAsia="en-GB"/>
        </w:rPr>
        <w:t xml:space="preserve">for our topic of ‘animals and their habitats’ </w:t>
      </w:r>
      <w:r w:rsidR="00EB6EEA" w:rsidRPr="00BB700C">
        <w:rPr>
          <w:rFonts w:ascii="Century Gothic" w:eastAsia="Times New Roman" w:hAnsi="Century Gothic" w:cs="Arial"/>
          <w:color w:val="002060"/>
          <w:sz w:val="20"/>
          <w:szCs w:val="20"/>
          <w:lang w:eastAsia="en-GB"/>
        </w:rPr>
        <w:t xml:space="preserve">and understanding ways </w:t>
      </w:r>
      <w:r w:rsidRPr="00BB700C">
        <w:rPr>
          <w:rFonts w:ascii="Century Gothic" w:eastAsia="Times New Roman" w:hAnsi="Century Gothic" w:cs="Arial"/>
          <w:color w:val="002060"/>
          <w:sz w:val="20"/>
          <w:szCs w:val="20"/>
          <w:lang w:eastAsia="en-GB"/>
        </w:rPr>
        <w:t>we can group and classify organisms</w:t>
      </w:r>
      <w:r w:rsidR="00EB6EEA" w:rsidRPr="00BB700C">
        <w:rPr>
          <w:rFonts w:ascii="Century Gothic" w:eastAsia="Times New Roman" w:hAnsi="Century Gothic" w:cs="Arial"/>
          <w:color w:val="002060"/>
          <w:sz w:val="20"/>
          <w:szCs w:val="20"/>
          <w:lang w:eastAsia="en-GB"/>
        </w:rPr>
        <w:t>.</w:t>
      </w:r>
    </w:p>
    <w:p w:rsidR="00EB6EEA" w:rsidRPr="00BB700C" w:rsidRDefault="00EB6EEA" w:rsidP="000D4624">
      <w:pPr>
        <w:jc w:val="both"/>
        <w:rPr>
          <w:rFonts w:ascii="Century Gothic" w:eastAsia="Times New Roman" w:hAnsi="Century Gothic" w:cs="Arial"/>
          <w:b/>
          <w:color w:val="002060"/>
          <w:sz w:val="20"/>
          <w:szCs w:val="20"/>
          <w:u w:val="single"/>
          <w:lang w:eastAsia="en-GB"/>
        </w:rPr>
      </w:pPr>
      <w:r w:rsidRPr="00BB700C">
        <w:rPr>
          <w:rFonts w:ascii="Century Gothic" w:eastAsia="Times New Roman" w:hAnsi="Century Gothic" w:cs="Arial"/>
          <w:b/>
          <w:color w:val="002060"/>
          <w:sz w:val="20"/>
          <w:szCs w:val="20"/>
          <w:u w:val="single"/>
          <w:lang w:eastAsia="en-GB"/>
        </w:rPr>
        <w:t>Some other remin</w:t>
      </w:r>
      <w:r w:rsidR="00E76F4B" w:rsidRPr="00BB700C">
        <w:rPr>
          <w:rFonts w:ascii="Century Gothic" w:eastAsia="Times New Roman" w:hAnsi="Century Gothic" w:cs="Arial"/>
          <w:b/>
          <w:color w:val="002060"/>
          <w:sz w:val="20"/>
          <w:szCs w:val="20"/>
          <w:u w:val="single"/>
          <w:lang w:eastAsia="en-GB"/>
        </w:rPr>
        <w:t>ders and changes this half term:</w:t>
      </w:r>
    </w:p>
    <w:p w:rsidR="00EB6EEA" w:rsidRPr="00BB700C" w:rsidRDefault="00EB6EEA" w:rsidP="000D4624">
      <w:pPr>
        <w:jc w:val="both"/>
        <w:rPr>
          <w:rFonts w:ascii="Century Gothic" w:eastAsia="Times New Roman" w:hAnsi="Century Gothic" w:cs="Arial"/>
          <w:color w:val="002060"/>
          <w:sz w:val="20"/>
          <w:szCs w:val="20"/>
          <w:lang w:eastAsia="en-GB"/>
        </w:rPr>
      </w:pPr>
      <w:r w:rsidRPr="00BB700C">
        <w:rPr>
          <w:rFonts w:ascii="Century Gothic" w:eastAsia="Times New Roman" w:hAnsi="Century Gothic" w:cs="Arial"/>
          <w:b/>
          <w:color w:val="002060"/>
          <w:sz w:val="20"/>
          <w:szCs w:val="20"/>
          <w:lang w:eastAsia="en-GB"/>
        </w:rPr>
        <w:t>PE</w:t>
      </w:r>
      <w:r w:rsidRPr="00BB700C">
        <w:rPr>
          <w:rFonts w:ascii="Century Gothic" w:eastAsia="Times New Roman" w:hAnsi="Century Gothic" w:cs="Arial"/>
          <w:color w:val="002060"/>
          <w:sz w:val="20"/>
          <w:szCs w:val="20"/>
          <w:lang w:eastAsia="en-GB"/>
        </w:rPr>
        <w:t xml:space="preserve"> – is Wednesday and Thursday afternoons this term – please ensure that your child has the correct PE clothing.</w:t>
      </w:r>
    </w:p>
    <w:p w:rsidR="00EB6EEA" w:rsidRPr="00BB700C" w:rsidRDefault="00EB6EEA" w:rsidP="000D4624">
      <w:pPr>
        <w:jc w:val="both"/>
        <w:rPr>
          <w:rFonts w:ascii="Century Gothic" w:eastAsia="Times New Roman" w:hAnsi="Century Gothic" w:cs="Arial"/>
          <w:color w:val="002060"/>
          <w:sz w:val="20"/>
          <w:szCs w:val="20"/>
          <w:lang w:eastAsia="en-GB"/>
        </w:rPr>
      </w:pPr>
      <w:r w:rsidRPr="00BB700C">
        <w:rPr>
          <w:rFonts w:ascii="Century Gothic" w:eastAsia="Times New Roman" w:hAnsi="Century Gothic" w:cs="Arial"/>
          <w:b/>
          <w:color w:val="002060"/>
          <w:sz w:val="20"/>
          <w:szCs w:val="20"/>
          <w:lang w:eastAsia="en-GB"/>
        </w:rPr>
        <w:t>Reading</w:t>
      </w:r>
      <w:r w:rsidRPr="00BB700C">
        <w:rPr>
          <w:rFonts w:ascii="Century Gothic" w:eastAsia="Times New Roman" w:hAnsi="Century Gothic" w:cs="Arial"/>
          <w:color w:val="002060"/>
          <w:sz w:val="20"/>
          <w:szCs w:val="20"/>
          <w:lang w:eastAsia="en-GB"/>
        </w:rPr>
        <w:t xml:space="preserve"> </w:t>
      </w:r>
      <w:r w:rsidR="00BB700C" w:rsidRPr="00BB700C">
        <w:rPr>
          <w:rFonts w:ascii="Century Gothic" w:eastAsia="Times New Roman" w:hAnsi="Century Gothic" w:cs="Arial"/>
          <w:b/>
          <w:color w:val="002060"/>
          <w:sz w:val="20"/>
          <w:szCs w:val="20"/>
          <w:lang w:eastAsia="en-GB"/>
        </w:rPr>
        <w:t>at H</w:t>
      </w:r>
      <w:r w:rsidR="00E76F4B" w:rsidRPr="00BB700C">
        <w:rPr>
          <w:rFonts w:ascii="Century Gothic" w:eastAsia="Times New Roman" w:hAnsi="Century Gothic" w:cs="Arial"/>
          <w:b/>
          <w:color w:val="002060"/>
          <w:sz w:val="20"/>
          <w:szCs w:val="20"/>
          <w:lang w:eastAsia="en-GB"/>
        </w:rPr>
        <w:t>ome</w:t>
      </w:r>
      <w:r w:rsidR="00E76F4B" w:rsidRPr="00BB700C">
        <w:rPr>
          <w:rFonts w:ascii="Century Gothic" w:eastAsia="Times New Roman" w:hAnsi="Century Gothic" w:cs="Arial"/>
          <w:color w:val="002060"/>
          <w:sz w:val="20"/>
          <w:szCs w:val="20"/>
          <w:lang w:eastAsia="en-GB"/>
        </w:rPr>
        <w:t xml:space="preserve"> </w:t>
      </w:r>
      <w:r w:rsidRPr="00BB700C">
        <w:rPr>
          <w:rFonts w:ascii="Century Gothic" w:eastAsia="Times New Roman" w:hAnsi="Century Gothic" w:cs="Arial"/>
          <w:color w:val="002060"/>
          <w:sz w:val="20"/>
          <w:szCs w:val="20"/>
          <w:lang w:eastAsia="en-GB"/>
        </w:rPr>
        <w:t xml:space="preserve">– as a school we ask for 4 reads per week </w:t>
      </w:r>
      <w:r w:rsidRPr="00BB700C">
        <w:rPr>
          <w:rFonts w:ascii="Century Gothic" w:eastAsia="Times New Roman" w:hAnsi="Century Gothic" w:cs="Arial"/>
          <w:color w:val="002060"/>
          <w:sz w:val="20"/>
          <w:szCs w:val="20"/>
          <w:u w:val="single"/>
          <w:lang w:eastAsia="en-GB"/>
        </w:rPr>
        <w:t>as a minimum</w:t>
      </w:r>
      <w:r w:rsidRPr="00BB700C">
        <w:rPr>
          <w:rFonts w:ascii="Century Gothic" w:eastAsia="Times New Roman" w:hAnsi="Century Gothic" w:cs="Arial"/>
          <w:color w:val="002060"/>
          <w:sz w:val="20"/>
          <w:szCs w:val="20"/>
          <w:lang w:eastAsia="en-GB"/>
        </w:rPr>
        <w:t xml:space="preserve"> – the benefits of being an able and avid reader a</w:t>
      </w:r>
      <w:r w:rsidR="00E76F4B" w:rsidRPr="00BB700C">
        <w:rPr>
          <w:rFonts w:ascii="Century Gothic" w:eastAsia="Times New Roman" w:hAnsi="Century Gothic" w:cs="Arial"/>
          <w:color w:val="002060"/>
          <w:sz w:val="20"/>
          <w:szCs w:val="20"/>
          <w:lang w:eastAsia="en-GB"/>
        </w:rPr>
        <w:t>re</w:t>
      </w:r>
      <w:r w:rsidRPr="00BB700C">
        <w:rPr>
          <w:rFonts w:ascii="Century Gothic" w:eastAsia="Times New Roman" w:hAnsi="Century Gothic" w:cs="Arial"/>
          <w:color w:val="002060"/>
          <w:sz w:val="20"/>
          <w:szCs w:val="20"/>
          <w:lang w:eastAsia="en-GB"/>
        </w:rPr>
        <w:t xml:space="preserve"> long term and </w:t>
      </w:r>
      <w:r w:rsidR="00E76F4B" w:rsidRPr="00BB700C">
        <w:rPr>
          <w:rFonts w:ascii="Century Gothic" w:eastAsia="Times New Roman" w:hAnsi="Century Gothic" w:cs="Arial"/>
          <w:color w:val="002060"/>
          <w:sz w:val="20"/>
          <w:szCs w:val="20"/>
          <w:lang w:eastAsia="en-GB"/>
        </w:rPr>
        <w:t xml:space="preserve">can be </w:t>
      </w:r>
      <w:r w:rsidR="00BB700C" w:rsidRPr="00BB700C">
        <w:rPr>
          <w:rFonts w:ascii="Century Gothic" w:eastAsia="Times New Roman" w:hAnsi="Century Gothic" w:cs="Arial"/>
          <w:color w:val="002060"/>
          <w:sz w:val="20"/>
          <w:szCs w:val="20"/>
          <w:lang w:eastAsia="en-GB"/>
        </w:rPr>
        <w:t>life-</w:t>
      </w:r>
      <w:r w:rsidRPr="00BB700C">
        <w:rPr>
          <w:rFonts w:ascii="Century Gothic" w:eastAsia="Times New Roman" w:hAnsi="Century Gothic" w:cs="Arial"/>
          <w:color w:val="002060"/>
          <w:sz w:val="20"/>
          <w:szCs w:val="20"/>
          <w:lang w:eastAsia="en-GB"/>
        </w:rPr>
        <w:t>changing.</w:t>
      </w:r>
      <w:r w:rsidR="00E76F4B" w:rsidRPr="00BB700C">
        <w:rPr>
          <w:rFonts w:ascii="Century Gothic" w:eastAsia="Times New Roman" w:hAnsi="Century Gothic" w:cs="Arial"/>
          <w:color w:val="002060"/>
          <w:sz w:val="20"/>
          <w:szCs w:val="20"/>
          <w:lang w:eastAsia="en-GB"/>
        </w:rPr>
        <w:t xml:space="preserve">  W</w:t>
      </w:r>
      <w:r w:rsidR="00BB700C" w:rsidRPr="00BB700C">
        <w:rPr>
          <w:rFonts w:ascii="Century Gothic" w:eastAsia="Times New Roman" w:hAnsi="Century Gothic" w:cs="Arial"/>
          <w:color w:val="002060"/>
          <w:sz w:val="20"/>
          <w:szCs w:val="20"/>
          <w:lang w:eastAsia="en-GB"/>
        </w:rPr>
        <w:t xml:space="preserve">hen your child reads, </w:t>
      </w:r>
      <w:r w:rsidR="00E76F4B" w:rsidRPr="00BB700C">
        <w:rPr>
          <w:rFonts w:ascii="Century Gothic" w:eastAsia="Times New Roman" w:hAnsi="Century Gothic" w:cs="Arial"/>
          <w:color w:val="002060"/>
          <w:sz w:val="20"/>
          <w:szCs w:val="20"/>
          <w:lang w:eastAsia="en-GB"/>
        </w:rPr>
        <w:t>please sign thei</w:t>
      </w:r>
      <w:r w:rsidR="00BB700C" w:rsidRPr="00BB700C">
        <w:rPr>
          <w:rFonts w:ascii="Century Gothic" w:eastAsia="Times New Roman" w:hAnsi="Century Gothic" w:cs="Arial"/>
          <w:color w:val="002060"/>
          <w:sz w:val="20"/>
          <w:szCs w:val="20"/>
          <w:lang w:eastAsia="en-GB"/>
        </w:rPr>
        <w:t>r book at least once per week. I</w:t>
      </w:r>
      <w:r w:rsidR="00E76F4B" w:rsidRPr="00BB700C">
        <w:rPr>
          <w:rFonts w:ascii="Century Gothic" w:eastAsia="Times New Roman" w:hAnsi="Century Gothic" w:cs="Arial"/>
          <w:color w:val="002060"/>
          <w:sz w:val="20"/>
          <w:szCs w:val="20"/>
          <w:lang w:eastAsia="en-GB"/>
        </w:rPr>
        <w:t xml:space="preserve">t </w:t>
      </w:r>
      <w:r w:rsidR="00BB700C" w:rsidRPr="00BB700C">
        <w:rPr>
          <w:rFonts w:ascii="Century Gothic" w:eastAsia="Times New Roman" w:hAnsi="Century Gothic" w:cs="Arial"/>
          <w:color w:val="002060"/>
          <w:sz w:val="20"/>
          <w:szCs w:val="20"/>
          <w:lang w:eastAsia="en-GB"/>
        </w:rPr>
        <w:t>really helps us.</w:t>
      </w:r>
    </w:p>
    <w:p w:rsidR="00B45FA8" w:rsidRPr="00BB700C" w:rsidRDefault="00E76F4B" w:rsidP="000D4624">
      <w:pPr>
        <w:jc w:val="both"/>
        <w:rPr>
          <w:rFonts w:ascii="Century Gothic" w:hAnsi="Century Gothic"/>
          <w:color w:val="002060"/>
          <w:sz w:val="20"/>
          <w:szCs w:val="20"/>
        </w:rPr>
      </w:pPr>
      <w:r w:rsidRPr="00BB700C">
        <w:rPr>
          <w:rFonts w:ascii="Century Gothic" w:eastAsia="Times New Roman" w:hAnsi="Century Gothic" w:cs="Arial"/>
          <w:b/>
          <w:color w:val="002060"/>
          <w:sz w:val="20"/>
          <w:szCs w:val="20"/>
          <w:lang w:eastAsia="en-GB"/>
        </w:rPr>
        <w:t>Class Dojo</w:t>
      </w:r>
      <w:r w:rsidRPr="00BB700C">
        <w:rPr>
          <w:rFonts w:ascii="Century Gothic" w:eastAsia="Times New Roman" w:hAnsi="Century Gothic" w:cs="Arial"/>
          <w:color w:val="002060"/>
          <w:sz w:val="20"/>
          <w:szCs w:val="20"/>
          <w:lang w:eastAsia="en-GB"/>
        </w:rPr>
        <w:t xml:space="preserve"> – many parents have signed up, but there are still a few who are missing out.  Class Dojo lets me send you information about what your child has been doing</w:t>
      </w:r>
      <w:r w:rsidR="000F02E9" w:rsidRPr="00BB700C">
        <w:rPr>
          <w:rFonts w:ascii="Century Gothic" w:eastAsia="Times New Roman" w:hAnsi="Century Gothic" w:cs="Arial"/>
          <w:color w:val="002060"/>
          <w:sz w:val="20"/>
          <w:szCs w:val="20"/>
          <w:lang w:eastAsia="en-GB"/>
        </w:rPr>
        <w:t>, how many reward points they’ve earned</w:t>
      </w:r>
      <w:r w:rsidRPr="00BB700C">
        <w:rPr>
          <w:rFonts w:ascii="Century Gothic" w:eastAsia="Times New Roman" w:hAnsi="Century Gothic" w:cs="Arial"/>
          <w:color w:val="002060"/>
          <w:sz w:val="20"/>
          <w:szCs w:val="20"/>
          <w:lang w:eastAsia="en-GB"/>
        </w:rPr>
        <w:t xml:space="preserve"> and </w:t>
      </w:r>
      <w:r w:rsidR="000F02E9" w:rsidRPr="00BB700C">
        <w:rPr>
          <w:rFonts w:ascii="Century Gothic" w:eastAsia="Times New Roman" w:hAnsi="Century Gothic" w:cs="Arial"/>
          <w:color w:val="002060"/>
          <w:sz w:val="20"/>
          <w:szCs w:val="20"/>
          <w:lang w:eastAsia="en-GB"/>
        </w:rPr>
        <w:t xml:space="preserve">it </w:t>
      </w:r>
      <w:r w:rsidRPr="00BB700C">
        <w:rPr>
          <w:rFonts w:ascii="Century Gothic" w:eastAsia="Times New Roman" w:hAnsi="Century Gothic" w:cs="Arial"/>
          <w:color w:val="002060"/>
          <w:sz w:val="20"/>
          <w:szCs w:val="20"/>
          <w:lang w:eastAsia="en-GB"/>
        </w:rPr>
        <w:t>is an easy way to get in touch with me if there is anything you wish to discuss.</w:t>
      </w:r>
    </w:p>
    <w:p w:rsidR="000F02E9" w:rsidRPr="00BB700C" w:rsidRDefault="000F02E9" w:rsidP="000D4624">
      <w:pPr>
        <w:jc w:val="both"/>
        <w:rPr>
          <w:rFonts w:ascii="Century Gothic" w:eastAsia="Times New Roman" w:hAnsi="Century Gothic" w:cs="Arial"/>
          <w:color w:val="002060"/>
          <w:sz w:val="20"/>
          <w:szCs w:val="20"/>
          <w:lang w:eastAsia="en-GB"/>
        </w:rPr>
      </w:pPr>
      <w:r w:rsidRPr="00BB700C">
        <w:rPr>
          <w:rFonts w:ascii="Century Gothic" w:eastAsia="Times New Roman" w:hAnsi="Century Gothic" w:cs="Arial"/>
          <w:b/>
          <w:color w:val="002060"/>
          <w:sz w:val="20"/>
          <w:szCs w:val="20"/>
          <w:lang w:eastAsia="en-GB"/>
        </w:rPr>
        <w:t>Homework</w:t>
      </w:r>
      <w:r w:rsidRPr="00BB700C">
        <w:rPr>
          <w:rFonts w:ascii="Century Gothic" w:eastAsia="Times New Roman" w:hAnsi="Century Gothic" w:cs="Arial"/>
          <w:color w:val="002060"/>
          <w:sz w:val="20"/>
          <w:szCs w:val="20"/>
          <w:lang w:eastAsia="en-GB"/>
        </w:rPr>
        <w:t xml:space="preserve"> focuses on times tables (TT </w:t>
      </w:r>
      <w:proofErr w:type="spellStart"/>
      <w:r w:rsidRPr="00BB700C">
        <w:rPr>
          <w:rFonts w:ascii="Century Gothic" w:eastAsia="Times New Roman" w:hAnsi="Century Gothic" w:cs="Arial"/>
          <w:color w:val="002060"/>
          <w:sz w:val="20"/>
          <w:szCs w:val="20"/>
          <w:lang w:eastAsia="en-GB"/>
        </w:rPr>
        <w:t>Rockstars</w:t>
      </w:r>
      <w:proofErr w:type="spellEnd"/>
      <w:r w:rsidRPr="00BB700C">
        <w:rPr>
          <w:rFonts w:ascii="Century Gothic" w:eastAsia="Times New Roman" w:hAnsi="Century Gothic" w:cs="Arial"/>
          <w:color w:val="002060"/>
          <w:sz w:val="20"/>
          <w:szCs w:val="20"/>
          <w:lang w:eastAsia="en-GB"/>
        </w:rPr>
        <w:t>), spelling practice (Friday Spelling Tests), reading (Reading Certificates) and a weekly reading task (from Reading Journals - handed in by Friday of each week).</w:t>
      </w:r>
    </w:p>
    <w:p w:rsidR="000F02E9" w:rsidRPr="00BB700C" w:rsidRDefault="000F02E9" w:rsidP="000D4624">
      <w:pPr>
        <w:jc w:val="both"/>
        <w:rPr>
          <w:rFonts w:ascii="Century Gothic" w:eastAsia="Times New Roman" w:hAnsi="Century Gothic" w:cs="Arial"/>
          <w:color w:val="002060"/>
          <w:sz w:val="20"/>
          <w:szCs w:val="20"/>
          <w:lang w:eastAsia="en-GB"/>
        </w:rPr>
      </w:pPr>
      <w:r w:rsidRPr="00BB700C">
        <w:rPr>
          <w:rFonts w:ascii="Century Gothic" w:eastAsia="Times New Roman" w:hAnsi="Century Gothic" w:cs="Arial"/>
          <w:color w:val="002060"/>
          <w:sz w:val="20"/>
          <w:szCs w:val="20"/>
          <w:lang w:eastAsia="en-GB"/>
        </w:rPr>
        <w:t xml:space="preserve">Year 4 will be going on a </w:t>
      </w:r>
      <w:r w:rsidRPr="00BB700C">
        <w:rPr>
          <w:rFonts w:ascii="Century Gothic" w:eastAsia="Times New Roman" w:hAnsi="Century Gothic" w:cs="Arial"/>
          <w:b/>
          <w:color w:val="002060"/>
          <w:sz w:val="20"/>
          <w:szCs w:val="20"/>
          <w:lang w:eastAsia="en-GB"/>
        </w:rPr>
        <w:t>school trip</w:t>
      </w:r>
      <w:r w:rsidR="00BB700C" w:rsidRPr="00BB700C">
        <w:rPr>
          <w:rFonts w:ascii="Century Gothic" w:eastAsia="Times New Roman" w:hAnsi="Century Gothic" w:cs="Arial"/>
          <w:color w:val="002060"/>
          <w:sz w:val="20"/>
          <w:szCs w:val="20"/>
          <w:lang w:eastAsia="en-GB"/>
        </w:rPr>
        <w:t xml:space="preserve"> to Magna Science Park </w:t>
      </w:r>
      <w:r w:rsidRPr="00BB700C">
        <w:rPr>
          <w:rFonts w:ascii="Century Gothic" w:eastAsia="Times New Roman" w:hAnsi="Century Gothic" w:cs="Arial"/>
          <w:color w:val="002060"/>
          <w:sz w:val="20"/>
          <w:szCs w:val="20"/>
          <w:lang w:eastAsia="en-GB"/>
        </w:rPr>
        <w:t>soon after we return from the Easter break.  I will provide more information on that shortly.</w:t>
      </w:r>
    </w:p>
    <w:p w:rsidR="00B45FA8" w:rsidRPr="00BB700C" w:rsidRDefault="00E76F4B" w:rsidP="008143B2">
      <w:pPr>
        <w:jc w:val="both"/>
        <w:rPr>
          <w:rFonts w:ascii="Century Gothic" w:hAnsi="Century Gothic"/>
          <w:color w:val="002060"/>
          <w:sz w:val="20"/>
          <w:szCs w:val="20"/>
        </w:rPr>
      </w:pPr>
      <w:r w:rsidRPr="00BB700C">
        <w:rPr>
          <w:rFonts w:ascii="Century Gothic" w:hAnsi="Century Gothic"/>
          <w:color w:val="002060"/>
          <w:sz w:val="20"/>
          <w:szCs w:val="20"/>
        </w:rPr>
        <w:t xml:space="preserve">Many </w:t>
      </w:r>
      <w:r w:rsidR="00BB700C" w:rsidRPr="00BB700C">
        <w:rPr>
          <w:rFonts w:ascii="Century Gothic" w:hAnsi="Century Gothic"/>
          <w:color w:val="002060"/>
          <w:sz w:val="20"/>
          <w:szCs w:val="20"/>
        </w:rPr>
        <w:t>t</w:t>
      </w:r>
      <w:r w:rsidRPr="00BB700C">
        <w:rPr>
          <w:rFonts w:ascii="Century Gothic" w:hAnsi="Century Gothic"/>
          <w:color w:val="002060"/>
          <w:sz w:val="20"/>
          <w:szCs w:val="20"/>
        </w:rPr>
        <w:t>hanks</w:t>
      </w:r>
      <w:r w:rsidR="00BB700C" w:rsidRPr="00BB700C">
        <w:rPr>
          <w:rFonts w:ascii="Century Gothic" w:hAnsi="Century Gothic"/>
          <w:color w:val="002060"/>
          <w:sz w:val="20"/>
          <w:szCs w:val="20"/>
        </w:rPr>
        <w:t>,</w:t>
      </w:r>
    </w:p>
    <w:p w:rsidR="00D82680" w:rsidRPr="00BB700C" w:rsidRDefault="00BB700C" w:rsidP="000F02E9">
      <w:pPr>
        <w:jc w:val="both"/>
        <w:rPr>
          <w:rFonts w:ascii="Century Gothic" w:hAnsi="Century Gothic"/>
          <w:i/>
          <w:color w:val="002060"/>
          <w:sz w:val="20"/>
          <w:szCs w:val="20"/>
        </w:rPr>
      </w:pPr>
      <w:r w:rsidRPr="00BB700C">
        <w:rPr>
          <w:rFonts w:ascii="Century Gothic" w:hAnsi="Century Gothic"/>
          <w:color w:val="002060"/>
          <w:sz w:val="20"/>
          <w:szCs w:val="20"/>
        </w:rPr>
        <w:t>Mr</w:t>
      </w:r>
      <w:r w:rsidR="00E76F4B" w:rsidRPr="00BB700C">
        <w:rPr>
          <w:rFonts w:ascii="Century Gothic" w:hAnsi="Century Gothic"/>
          <w:color w:val="002060"/>
          <w:sz w:val="20"/>
          <w:szCs w:val="20"/>
        </w:rPr>
        <w:t xml:space="preserve"> </w:t>
      </w:r>
      <w:proofErr w:type="spellStart"/>
      <w:r w:rsidR="00E76F4B" w:rsidRPr="00BB700C">
        <w:rPr>
          <w:rFonts w:ascii="Century Gothic" w:hAnsi="Century Gothic"/>
          <w:color w:val="002060"/>
          <w:sz w:val="20"/>
          <w:szCs w:val="20"/>
        </w:rPr>
        <w:t>Bown</w:t>
      </w:r>
      <w:proofErr w:type="spellEnd"/>
    </w:p>
    <w:sectPr w:rsidR="00D82680" w:rsidRPr="00BB700C" w:rsidSect="00D826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680"/>
    <w:rsid w:val="00006225"/>
    <w:rsid w:val="00012718"/>
    <w:rsid w:val="00026C27"/>
    <w:rsid w:val="000D4624"/>
    <w:rsid w:val="000F02E9"/>
    <w:rsid w:val="00164209"/>
    <w:rsid w:val="001771DB"/>
    <w:rsid w:val="001A04E2"/>
    <w:rsid w:val="00397677"/>
    <w:rsid w:val="00580CF0"/>
    <w:rsid w:val="005A1CCC"/>
    <w:rsid w:val="006138FD"/>
    <w:rsid w:val="006236FF"/>
    <w:rsid w:val="0066765F"/>
    <w:rsid w:val="00675929"/>
    <w:rsid w:val="00743337"/>
    <w:rsid w:val="008143B2"/>
    <w:rsid w:val="009334F2"/>
    <w:rsid w:val="00A8500E"/>
    <w:rsid w:val="00B45FA8"/>
    <w:rsid w:val="00BA2C2E"/>
    <w:rsid w:val="00BB700C"/>
    <w:rsid w:val="00BF3996"/>
    <w:rsid w:val="00D71D78"/>
    <w:rsid w:val="00D82680"/>
    <w:rsid w:val="00E14A94"/>
    <w:rsid w:val="00E76F4B"/>
    <w:rsid w:val="00EB6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96204F-67FC-43E2-A172-EA7DCD598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2680"/>
    <w:pPr>
      <w:spacing w:after="0" w:line="240" w:lineRule="auto"/>
    </w:pPr>
    <w:rPr>
      <w:rFonts w:ascii="Arial" w:hAnsi="Arial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433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5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Torch Academy Gateway Trust</Company>
  <LinksUpToDate>false</LinksUpToDate>
  <CharactersWithSpaces>3188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 Cao</dc:creator>
  <cp:keywords/>
  <dc:description/>
  <cp:lastModifiedBy>Sem Cao</cp:lastModifiedBy>
  <cp:revision>3</cp:revision>
  <dcterms:created xsi:type="dcterms:W3CDTF">2020-01-07T11:39:00Z</dcterms:created>
  <dcterms:modified xsi:type="dcterms:W3CDTF">2020-01-08T13:56:00Z</dcterms:modified>
</cp:coreProperties>
</file>